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p>
    <w:p>
      <w:pPr>
        <w:keepNext w:val="0"/>
        <w:keepLines w:val="0"/>
        <w:widowControl/>
        <w:suppressLineNumbers w:val="0"/>
        <w:spacing w:before="0" w:beforeAutospacing="0" w:after="180" w:afterAutospacing="0" w:line="24" w:lineRule="atLeast"/>
        <w:ind w:left="0" w:right="0"/>
        <w:jc w:val="center"/>
        <w:rPr>
          <w:rFonts w:ascii="微软雅黑" w:hAnsi="微软雅黑" w:eastAsia="微软雅黑" w:cs="微软雅黑"/>
          <w:b w:val="0"/>
          <w:color w:val="333333"/>
          <w:sz w:val="32"/>
          <w:szCs w:val="32"/>
        </w:rPr>
      </w:pPr>
      <w:r>
        <w:rPr>
          <w:rFonts w:hint="eastAsia" w:ascii="微软雅黑" w:hAnsi="微软雅黑" w:eastAsia="微软雅黑" w:cs="微软雅黑"/>
          <w:b/>
          <w:color w:val="333333"/>
          <w:kern w:val="0"/>
          <w:sz w:val="32"/>
          <w:szCs w:val="32"/>
          <w:u w:val="single"/>
          <w:lang w:val="en-US" w:eastAsia="zh-CN" w:bidi="ar"/>
        </w:rPr>
        <w:t xml:space="preserve">      （项目名称）    </w:t>
      </w:r>
      <w:r>
        <w:rPr>
          <w:rFonts w:hint="eastAsia" w:ascii="微软雅黑" w:hAnsi="微软雅黑" w:eastAsia="微软雅黑" w:cs="微软雅黑"/>
          <w:b/>
          <w:color w:val="333333"/>
          <w:kern w:val="0"/>
          <w:sz w:val="32"/>
          <w:szCs w:val="32"/>
          <w:lang w:val="en-US" w:eastAsia="zh-CN" w:bidi="ar"/>
        </w:rPr>
        <w:t xml:space="preserve">的中标（成交）候选公示通告 </w:t>
      </w: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510" w:beforeAutospacing="0" w:after="150" w:afterAutospacing="0" w:line="315" w:lineRule="atLeast"/>
        <w:ind w:left="0" w:right="0"/>
        <w:jc w:val="both"/>
        <w:textAlignment w:val="auto"/>
        <w:outlineLvl w:val="9"/>
        <w:rPr>
          <w:rStyle w:val="4"/>
          <w:rFonts w:hint="eastAsia" w:ascii="宋体" w:hAnsi="宋体" w:eastAsia="宋体" w:cs="宋体"/>
          <w:b/>
          <w:color w:val="333333"/>
          <w:sz w:val="24"/>
          <w:szCs w:val="24"/>
        </w:rPr>
      </w:pPr>
      <w:r>
        <w:rPr>
          <w:rStyle w:val="4"/>
          <w:rFonts w:hint="eastAsia" w:ascii="宋体" w:hAnsi="宋体" w:eastAsia="宋体" w:cs="宋体"/>
          <w:b/>
          <w:color w:val="333333"/>
          <w:sz w:val="24"/>
          <w:szCs w:val="24"/>
        </w:rPr>
        <w:t>项目名称：</w:t>
      </w:r>
    </w:p>
    <w:p>
      <w:pPr>
        <w:pStyle w:val="2"/>
        <w:keepNext w:val="0"/>
        <w:keepLines w:val="0"/>
        <w:widowControl/>
        <w:numPr>
          <w:ilvl w:val="0"/>
          <w:numId w:val="1"/>
        </w:numPr>
        <w:suppressLineNumbers w:val="0"/>
        <w:spacing w:before="150" w:beforeAutospacing="0" w:after="150" w:afterAutospacing="0" w:line="315" w:lineRule="atLeast"/>
        <w:ind w:left="0" w:right="0"/>
        <w:jc w:val="both"/>
        <w:rPr>
          <w:rStyle w:val="4"/>
          <w:rFonts w:hint="eastAsia" w:ascii="宋体" w:hAnsi="宋体" w:eastAsia="宋体" w:cs="宋体"/>
          <w:b/>
          <w:color w:val="333333"/>
          <w:sz w:val="24"/>
          <w:szCs w:val="24"/>
        </w:rPr>
      </w:pPr>
      <w:r>
        <w:rPr>
          <w:rStyle w:val="4"/>
          <w:rFonts w:hint="eastAsia" w:ascii="宋体" w:hAnsi="宋体" w:eastAsia="宋体" w:cs="宋体"/>
          <w:b/>
          <w:color w:val="333333"/>
          <w:sz w:val="24"/>
          <w:szCs w:val="24"/>
          <w:lang w:eastAsia="zh-CN"/>
        </w:rPr>
        <w:t>招标（采购）方式：</w:t>
      </w:r>
    </w:p>
    <w:p>
      <w:pPr>
        <w:pStyle w:val="2"/>
        <w:keepNext w:val="0"/>
        <w:keepLines w:val="0"/>
        <w:widowControl/>
        <w:numPr>
          <w:ilvl w:val="0"/>
          <w:numId w:val="1"/>
        </w:numPr>
        <w:suppressLineNumbers w:val="0"/>
        <w:spacing w:before="150" w:beforeAutospacing="0" w:after="150" w:afterAutospacing="0" w:line="315" w:lineRule="atLeast"/>
        <w:ind w:left="0" w:right="0"/>
        <w:jc w:val="both"/>
        <w:rPr>
          <w:rStyle w:val="4"/>
          <w:rFonts w:hint="eastAsia" w:ascii="宋体" w:hAnsi="宋体" w:eastAsia="宋体" w:cs="宋体"/>
          <w:b/>
          <w:color w:val="333333"/>
          <w:sz w:val="24"/>
          <w:szCs w:val="24"/>
        </w:rPr>
      </w:pPr>
      <w:r>
        <w:rPr>
          <w:rStyle w:val="4"/>
          <w:rFonts w:hint="eastAsia" w:ascii="宋体" w:hAnsi="宋体" w:eastAsia="宋体" w:cs="宋体"/>
          <w:b/>
          <w:color w:val="333333"/>
          <w:sz w:val="24"/>
          <w:szCs w:val="24"/>
          <w:lang w:eastAsia="zh-CN"/>
        </w:rPr>
        <w:t>招标（采购）公告发布日期：</w:t>
      </w:r>
    </w:p>
    <w:p>
      <w:pPr>
        <w:pStyle w:val="2"/>
        <w:keepNext w:val="0"/>
        <w:keepLines w:val="0"/>
        <w:widowControl/>
        <w:numPr>
          <w:ilvl w:val="0"/>
          <w:numId w:val="1"/>
        </w:numPr>
        <w:suppressLineNumbers w:val="0"/>
        <w:spacing w:before="150" w:beforeAutospacing="0" w:after="150" w:afterAutospacing="0" w:line="315" w:lineRule="atLeast"/>
        <w:ind w:left="0" w:right="0"/>
        <w:jc w:val="both"/>
        <w:rPr>
          <w:rStyle w:val="4"/>
          <w:rFonts w:hint="eastAsia" w:ascii="宋体" w:hAnsi="宋体" w:eastAsia="宋体" w:cs="宋体"/>
          <w:b/>
          <w:color w:val="333333"/>
          <w:sz w:val="24"/>
          <w:szCs w:val="24"/>
        </w:rPr>
      </w:pPr>
      <w:r>
        <w:rPr>
          <w:rStyle w:val="4"/>
          <w:rFonts w:hint="eastAsia" w:ascii="宋体" w:hAnsi="宋体" w:eastAsia="宋体" w:cs="宋体"/>
          <w:b/>
          <w:color w:val="333333"/>
          <w:sz w:val="24"/>
          <w:szCs w:val="24"/>
          <w:lang w:eastAsia="zh-CN"/>
        </w:rPr>
        <w:t>开标日期：</w:t>
      </w:r>
    </w:p>
    <w:p>
      <w:pPr>
        <w:pStyle w:val="2"/>
        <w:keepNext w:val="0"/>
        <w:keepLines w:val="0"/>
        <w:widowControl/>
        <w:numPr>
          <w:ilvl w:val="0"/>
          <w:numId w:val="1"/>
        </w:numPr>
        <w:suppressLineNumbers w:val="0"/>
        <w:spacing w:before="150" w:beforeAutospacing="0" w:after="150" w:afterAutospacing="0" w:line="315" w:lineRule="atLeast"/>
        <w:ind w:left="0" w:right="0"/>
        <w:jc w:val="both"/>
        <w:rPr>
          <w:rStyle w:val="4"/>
          <w:rFonts w:hint="eastAsia" w:ascii="宋体" w:hAnsi="宋体" w:eastAsia="宋体" w:cs="宋体"/>
          <w:b/>
          <w:color w:val="333333"/>
          <w:sz w:val="24"/>
          <w:szCs w:val="24"/>
        </w:rPr>
      </w:pPr>
      <w:r>
        <w:rPr>
          <w:rStyle w:val="4"/>
          <w:rFonts w:hint="eastAsia" w:ascii="宋体" w:hAnsi="宋体" w:eastAsia="宋体" w:cs="宋体"/>
          <w:b/>
          <w:color w:val="333333"/>
          <w:sz w:val="24"/>
          <w:szCs w:val="24"/>
        </w:rPr>
        <w:t>中标（成交）</w:t>
      </w:r>
      <w:r>
        <w:rPr>
          <w:rStyle w:val="4"/>
          <w:rFonts w:hint="eastAsia" w:ascii="宋体" w:hAnsi="宋体" w:eastAsia="宋体" w:cs="宋体"/>
          <w:b/>
          <w:color w:val="333333"/>
          <w:sz w:val="24"/>
          <w:szCs w:val="24"/>
          <w:lang w:eastAsia="zh-CN"/>
        </w:rPr>
        <w:t>候选单位信息</w:t>
      </w:r>
      <w:r>
        <w:rPr>
          <w:rStyle w:val="4"/>
          <w:rFonts w:hint="eastAsia" w:ascii="宋体" w:hAnsi="宋体" w:eastAsia="宋体" w:cs="宋体"/>
          <w:b/>
          <w:color w:val="333333"/>
          <w:sz w:val="24"/>
          <w:szCs w:val="24"/>
        </w:rPr>
        <w:t xml:space="preserve">            </w:t>
      </w:r>
    </w:p>
    <w:tbl>
      <w:tblPr>
        <w:tblStyle w:val="8"/>
        <w:tblW w:w="8509" w:type="dxa"/>
        <w:jc w:val="center"/>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71"/>
        <w:gridCol w:w="2439"/>
        <w:gridCol w:w="2670"/>
        <w:gridCol w:w="2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444" w:hRule="atLeast"/>
          <w:jc w:val="center"/>
        </w:trPr>
        <w:tc>
          <w:tcPr>
            <w:tcW w:w="871" w:type="dxa"/>
            <w:shd w:val="clear" w:color="auto" w:fill="auto"/>
            <w:vAlign w:val="center"/>
          </w:tcPr>
          <w:p>
            <w:pPr>
              <w:pStyle w:val="2"/>
              <w:keepNext w:val="0"/>
              <w:keepLines w:val="0"/>
              <w:widowControl/>
              <w:suppressLineNumbers w:val="0"/>
              <w:spacing w:before="0" w:beforeAutospacing="0" w:after="0" w:afterAutospacing="0" w:line="24" w:lineRule="atLeast"/>
              <w:ind w:left="0" w:right="0"/>
              <w:jc w:val="center"/>
              <w:rPr>
                <w:rFonts w:hint="default" w:ascii="Calibri" w:hAnsi="Calibri" w:cs="Calibri"/>
                <w:sz w:val="24"/>
                <w:szCs w:val="24"/>
              </w:rPr>
            </w:pPr>
            <w:r>
              <w:rPr>
                <w:rFonts w:hint="eastAsia" w:ascii="宋体" w:hAnsi="宋体" w:eastAsia="宋体" w:cs="宋体"/>
                <w:b/>
                <w:color w:val="333333"/>
                <w:sz w:val="21"/>
                <w:szCs w:val="21"/>
              </w:rPr>
              <w:t>排名</w:t>
            </w:r>
          </w:p>
        </w:tc>
        <w:tc>
          <w:tcPr>
            <w:tcW w:w="2439" w:type="dxa"/>
            <w:shd w:val="clear" w:color="auto" w:fill="auto"/>
            <w:vAlign w:val="center"/>
          </w:tcPr>
          <w:p>
            <w:pPr>
              <w:pStyle w:val="2"/>
              <w:keepNext w:val="0"/>
              <w:keepLines w:val="0"/>
              <w:widowControl/>
              <w:suppressLineNumbers w:val="0"/>
              <w:spacing w:before="0" w:beforeAutospacing="0" w:after="0" w:afterAutospacing="0" w:line="24" w:lineRule="atLeast"/>
              <w:ind w:left="0" w:right="0"/>
              <w:jc w:val="center"/>
              <w:rPr>
                <w:rFonts w:hint="default" w:ascii="Calibri" w:hAnsi="Calibri" w:cs="Calibri"/>
                <w:sz w:val="24"/>
                <w:szCs w:val="24"/>
              </w:rPr>
            </w:pPr>
            <w:r>
              <w:rPr>
                <w:rFonts w:hint="eastAsia" w:ascii="宋体" w:hAnsi="宋体" w:eastAsia="宋体" w:cs="宋体"/>
                <w:b/>
                <w:color w:val="333333"/>
                <w:sz w:val="21"/>
                <w:szCs w:val="21"/>
              </w:rPr>
              <w:t>中标</w:t>
            </w:r>
            <w:r>
              <w:rPr>
                <w:rFonts w:hint="eastAsia" w:ascii="宋体" w:hAnsi="宋体" w:eastAsia="宋体" w:cs="宋体"/>
                <w:b/>
                <w:color w:val="333333"/>
                <w:sz w:val="21"/>
                <w:szCs w:val="21"/>
                <w:lang w:eastAsia="zh-CN"/>
              </w:rPr>
              <w:t>（成交）</w:t>
            </w:r>
            <w:r>
              <w:rPr>
                <w:rFonts w:hint="eastAsia" w:ascii="宋体" w:hAnsi="宋体" w:eastAsia="宋体" w:cs="宋体"/>
                <w:b/>
                <w:color w:val="333333"/>
                <w:sz w:val="21"/>
                <w:szCs w:val="21"/>
              </w:rPr>
              <w:t>候选</w:t>
            </w:r>
            <w:r>
              <w:rPr>
                <w:rFonts w:hint="eastAsia" w:ascii="宋体" w:hAnsi="宋体" w:eastAsia="宋体" w:cs="宋体"/>
                <w:b/>
                <w:color w:val="333333"/>
                <w:sz w:val="21"/>
                <w:szCs w:val="21"/>
                <w:lang w:eastAsia="zh-CN"/>
              </w:rPr>
              <w:t>单位</w:t>
            </w:r>
            <w:r>
              <w:rPr>
                <w:rFonts w:hint="eastAsia" w:ascii="宋体" w:hAnsi="宋体" w:eastAsia="宋体" w:cs="宋体"/>
                <w:b/>
                <w:color w:val="333333"/>
                <w:sz w:val="21"/>
                <w:szCs w:val="21"/>
              </w:rPr>
              <w:t>名称</w:t>
            </w:r>
          </w:p>
        </w:tc>
        <w:tc>
          <w:tcPr>
            <w:tcW w:w="2670" w:type="dxa"/>
            <w:shd w:val="clear" w:color="auto" w:fill="auto"/>
            <w:vAlign w:val="center"/>
          </w:tcPr>
          <w:p>
            <w:pPr>
              <w:pStyle w:val="2"/>
              <w:keepNext w:val="0"/>
              <w:keepLines w:val="0"/>
              <w:widowControl/>
              <w:suppressLineNumbers w:val="0"/>
              <w:spacing w:before="0" w:beforeAutospacing="0" w:after="0" w:afterAutospacing="0" w:line="24" w:lineRule="atLeast"/>
              <w:ind w:left="0" w:right="0"/>
              <w:jc w:val="center"/>
              <w:rPr>
                <w:rFonts w:hint="default" w:ascii="Calibri" w:hAnsi="Calibri" w:cs="Calibri"/>
                <w:sz w:val="24"/>
                <w:szCs w:val="24"/>
              </w:rPr>
            </w:pPr>
            <w:r>
              <w:rPr>
                <w:rFonts w:hint="eastAsia" w:ascii="宋体" w:hAnsi="宋体" w:eastAsia="宋体" w:cs="宋体"/>
                <w:b/>
                <w:color w:val="333333"/>
                <w:sz w:val="21"/>
                <w:szCs w:val="21"/>
              </w:rPr>
              <w:t>投标总价（元）</w:t>
            </w:r>
          </w:p>
        </w:tc>
        <w:tc>
          <w:tcPr>
            <w:tcW w:w="2529" w:type="dxa"/>
            <w:shd w:val="clear" w:color="auto" w:fill="auto"/>
            <w:vAlign w:val="center"/>
          </w:tcPr>
          <w:p>
            <w:pPr>
              <w:pStyle w:val="2"/>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b/>
                <w:color w:val="333333"/>
                <w:sz w:val="21"/>
                <w:szCs w:val="21"/>
                <w:lang w:eastAsia="zh-CN"/>
              </w:rPr>
            </w:pPr>
            <w:r>
              <w:rPr>
                <w:rFonts w:hint="eastAsia" w:ascii="宋体" w:hAnsi="宋体" w:eastAsia="宋体" w:cs="宋体"/>
                <w:b/>
                <w:color w:val="333333"/>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4" w:hRule="atLeast"/>
          <w:jc w:val="center"/>
        </w:trPr>
        <w:tc>
          <w:tcPr>
            <w:tcW w:w="871" w:type="dxa"/>
            <w:shd w:val="clear" w:color="auto" w:fill="auto"/>
            <w:vAlign w:val="center"/>
          </w:tcPr>
          <w:p>
            <w:pPr>
              <w:pStyle w:val="2"/>
              <w:keepNext w:val="0"/>
              <w:keepLines w:val="0"/>
              <w:widowControl/>
              <w:suppressLineNumbers w:val="0"/>
              <w:spacing w:before="0" w:beforeAutospacing="0" w:after="0" w:afterAutospacing="0" w:line="24" w:lineRule="atLeast"/>
              <w:ind w:left="0" w:right="0"/>
              <w:jc w:val="center"/>
              <w:rPr>
                <w:rFonts w:hint="default" w:ascii="Calibri" w:hAnsi="Calibri" w:cs="Calibri"/>
                <w:sz w:val="24"/>
                <w:szCs w:val="24"/>
              </w:rPr>
            </w:pPr>
            <w:r>
              <w:rPr>
                <w:rFonts w:hint="eastAsia" w:ascii="宋体" w:hAnsi="宋体" w:eastAsia="宋体" w:cs="宋体"/>
                <w:b w:val="0"/>
                <w:color w:val="333333"/>
                <w:sz w:val="21"/>
                <w:szCs w:val="21"/>
              </w:rPr>
              <w:t>1</w:t>
            </w:r>
          </w:p>
        </w:tc>
        <w:tc>
          <w:tcPr>
            <w:tcW w:w="2439" w:type="dxa"/>
            <w:shd w:val="clear" w:color="auto" w:fill="auto"/>
            <w:vAlign w:val="center"/>
          </w:tcPr>
          <w:p>
            <w:pPr>
              <w:pStyle w:val="2"/>
              <w:keepNext w:val="0"/>
              <w:keepLines w:val="0"/>
              <w:widowControl/>
              <w:suppressLineNumbers w:val="0"/>
              <w:spacing w:before="0" w:beforeAutospacing="0" w:after="0" w:afterAutospacing="0" w:line="24" w:lineRule="atLeast"/>
              <w:ind w:left="0" w:right="0"/>
              <w:jc w:val="center"/>
              <w:textAlignment w:val="center"/>
              <w:rPr>
                <w:rFonts w:hint="default" w:ascii="Calibri" w:hAnsi="Calibri" w:cs="Calibri"/>
                <w:sz w:val="24"/>
                <w:szCs w:val="24"/>
              </w:rPr>
            </w:pPr>
          </w:p>
        </w:tc>
        <w:tc>
          <w:tcPr>
            <w:tcW w:w="2670" w:type="dxa"/>
            <w:shd w:val="clear" w:color="auto" w:fill="auto"/>
            <w:vAlign w:val="center"/>
          </w:tcPr>
          <w:p>
            <w:pPr>
              <w:pStyle w:val="2"/>
              <w:keepNext w:val="0"/>
              <w:keepLines w:val="0"/>
              <w:widowControl/>
              <w:suppressLineNumbers w:val="0"/>
              <w:spacing w:before="0" w:beforeAutospacing="0" w:after="0" w:afterAutospacing="0" w:line="24" w:lineRule="atLeast"/>
              <w:ind w:left="0" w:right="0"/>
              <w:jc w:val="center"/>
              <w:rPr>
                <w:rFonts w:hint="default" w:ascii="Calibri" w:hAnsi="Calibri" w:cs="Calibri"/>
                <w:sz w:val="24"/>
                <w:szCs w:val="24"/>
              </w:rPr>
            </w:pPr>
          </w:p>
        </w:tc>
        <w:tc>
          <w:tcPr>
            <w:tcW w:w="2529" w:type="dxa"/>
            <w:shd w:val="clear" w:color="auto" w:fill="auto"/>
            <w:vAlign w:val="center"/>
          </w:tcPr>
          <w:p>
            <w:pPr>
              <w:pStyle w:val="2"/>
              <w:keepNext w:val="0"/>
              <w:keepLines w:val="0"/>
              <w:widowControl/>
              <w:suppressLineNumbers w:val="0"/>
              <w:spacing w:before="0" w:beforeAutospacing="0" w:after="0" w:afterAutospacing="0" w:line="24" w:lineRule="atLeast"/>
              <w:ind w:left="0" w:right="0"/>
              <w:jc w:val="center"/>
              <w:rPr>
                <w:rFonts w:hint="default" w:ascii="Times New Roman" w:hAnsi="Times New Roman" w:eastAsia="微软雅黑" w:cs="Times New Roman"/>
                <w:b w:val="0"/>
                <w:color w:val="333333"/>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44" w:hRule="atLeast"/>
          <w:jc w:val="center"/>
        </w:trPr>
        <w:tc>
          <w:tcPr>
            <w:tcW w:w="871" w:type="dxa"/>
            <w:shd w:val="clear" w:color="auto" w:fill="auto"/>
            <w:vAlign w:val="center"/>
          </w:tcPr>
          <w:p>
            <w:pPr>
              <w:pStyle w:val="2"/>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b w:val="0"/>
                <w:color w:val="333333"/>
                <w:sz w:val="21"/>
                <w:szCs w:val="21"/>
                <w:lang w:val="en-US" w:eastAsia="zh-CN"/>
              </w:rPr>
            </w:pPr>
            <w:r>
              <w:rPr>
                <w:rFonts w:hint="eastAsia" w:ascii="宋体" w:hAnsi="宋体" w:eastAsia="宋体" w:cs="宋体"/>
                <w:b w:val="0"/>
                <w:color w:val="333333"/>
                <w:sz w:val="21"/>
                <w:szCs w:val="21"/>
                <w:lang w:val="en-US" w:eastAsia="zh-CN"/>
              </w:rPr>
              <w:t>2</w:t>
            </w:r>
          </w:p>
        </w:tc>
        <w:tc>
          <w:tcPr>
            <w:tcW w:w="2439" w:type="dxa"/>
            <w:shd w:val="clear" w:color="auto" w:fill="auto"/>
            <w:vAlign w:val="center"/>
          </w:tcPr>
          <w:p>
            <w:pPr>
              <w:pStyle w:val="2"/>
              <w:keepNext w:val="0"/>
              <w:keepLines w:val="0"/>
              <w:widowControl/>
              <w:suppressLineNumbers w:val="0"/>
              <w:spacing w:before="0" w:beforeAutospacing="0" w:after="0" w:afterAutospacing="0" w:line="24" w:lineRule="atLeast"/>
              <w:ind w:left="0" w:right="0"/>
              <w:jc w:val="center"/>
              <w:textAlignment w:val="center"/>
              <w:rPr>
                <w:rFonts w:hint="eastAsia" w:ascii="宋体" w:hAnsi="宋体" w:eastAsia="宋体" w:cs="宋体"/>
                <w:b w:val="0"/>
                <w:color w:val="333333"/>
                <w:sz w:val="21"/>
                <w:szCs w:val="21"/>
              </w:rPr>
            </w:pPr>
          </w:p>
        </w:tc>
        <w:tc>
          <w:tcPr>
            <w:tcW w:w="2670" w:type="dxa"/>
            <w:shd w:val="clear" w:color="auto" w:fill="auto"/>
            <w:vAlign w:val="center"/>
          </w:tcPr>
          <w:p>
            <w:pPr>
              <w:pStyle w:val="2"/>
              <w:keepNext w:val="0"/>
              <w:keepLines w:val="0"/>
              <w:widowControl/>
              <w:suppressLineNumbers w:val="0"/>
              <w:spacing w:before="0" w:beforeAutospacing="0" w:after="0" w:afterAutospacing="0" w:line="24" w:lineRule="atLeast"/>
              <w:ind w:left="0" w:right="0"/>
              <w:jc w:val="center"/>
              <w:rPr>
                <w:rFonts w:hint="default" w:ascii="Times New Roman" w:hAnsi="Times New Roman" w:eastAsia="微软雅黑" w:cs="Times New Roman"/>
                <w:b w:val="0"/>
                <w:color w:val="333333"/>
                <w:sz w:val="21"/>
                <w:szCs w:val="21"/>
              </w:rPr>
            </w:pPr>
          </w:p>
        </w:tc>
        <w:tc>
          <w:tcPr>
            <w:tcW w:w="2529" w:type="dxa"/>
            <w:shd w:val="clear" w:color="auto" w:fill="auto"/>
            <w:vAlign w:val="center"/>
          </w:tcPr>
          <w:p>
            <w:pPr>
              <w:pStyle w:val="2"/>
              <w:keepNext w:val="0"/>
              <w:keepLines w:val="0"/>
              <w:widowControl/>
              <w:suppressLineNumbers w:val="0"/>
              <w:spacing w:before="0" w:beforeAutospacing="0" w:after="0" w:afterAutospacing="0" w:line="24" w:lineRule="atLeast"/>
              <w:ind w:left="0" w:right="0"/>
              <w:jc w:val="center"/>
              <w:rPr>
                <w:rFonts w:hint="default" w:ascii="Times New Roman" w:hAnsi="Times New Roman" w:eastAsia="微软雅黑" w:cs="Times New Roman"/>
                <w:b w:val="0"/>
                <w:color w:val="333333"/>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4" w:hRule="atLeast"/>
          <w:jc w:val="center"/>
        </w:trPr>
        <w:tc>
          <w:tcPr>
            <w:tcW w:w="871" w:type="dxa"/>
            <w:shd w:val="clear" w:color="auto" w:fill="auto"/>
            <w:vAlign w:val="center"/>
          </w:tcPr>
          <w:p>
            <w:pPr>
              <w:pStyle w:val="2"/>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b w:val="0"/>
                <w:color w:val="333333"/>
                <w:sz w:val="21"/>
                <w:szCs w:val="21"/>
                <w:lang w:val="en-US" w:eastAsia="zh-CN"/>
              </w:rPr>
            </w:pPr>
            <w:r>
              <w:rPr>
                <w:rFonts w:hint="eastAsia" w:ascii="宋体" w:hAnsi="宋体" w:eastAsia="宋体" w:cs="宋体"/>
                <w:b w:val="0"/>
                <w:color w:val="333333"/>
                <w:sz w:val="21"/>
                <w:szCs w:val="21"/>
                <w:lang w:val="en-US" w:eastAsia="zh-CN"/>
              </w:rPr>
              <w:t>3</w:t>
            </w:r>
          </w:p>
        </w:tc>
        <w:tc>
          <w:tcPr>
            <w:tcW w:w="2439" w:type="dxa"/>
            <w:shd w:val="clear" w:color="auto" w:fill="auto"/>
            <w:vAlign w:val="center"/>
          </w:tcPr>
          <w:p>
            <w:pPr>
              <w:pStyle w:val="2"/>
              <w:keepNext w:val="0"/>
              <w:keepLines w:val="0"/>
              <w:widowControl/>
              <w:suppressLineNumbers w:val="0"/>
              <w:spacing w:before="0" w:beforeAutospacing="0" w:after="0" w:afterAutospacing="0" w:line="24" w:lineRule="atLeast"/>
              <w:ind w:left="0" w:right="0"/>
              <w:jc w:val="center"/>
              <w:textAlignment w:val="center"/>
              <w:rPr>
                <w:rFonts w:hint="eastAsia" w:ascii="宋体" w:hAnsi="宋体" w:eastAsia="宋体" w:cs="宋体"/>
                <w:b w:val="0"/>
                <w:color w:val="333333"/>
                <w:sz w:val="21"/>
                <w:szCs w:val="21"/>
              </w:rPr>
            </w:pPr>
          </w:p>
        </w:tc>
        <w:tc>
          <w:tcPr>
            <w:tcW w:w="2670" w:type="dxa"/>
            <w:shd w:val="clear" w:color="auto" w:fill="auto"/>
            <w:vAlign w:val="center"/>
          </w:tcPr>
          <w:p>
            <w:pPr>
              <w:pStyle w:val="2"/>
              <w:keepNext w:val="0"/>
              <w:keepLines w:val="0"/>
              <w:widowControl/>
              <w:suppressLineNumbers w:val="0"/>
              <w:spacing w:before="0" w:beforeAutospacing="0" w:after="0" w:afterAutospacing="0" w:line="24" w:lineRule="atLeast"/>
              <w:ind w:left="0" w:right="0"/>
              <w:jc w:val="center"/>
              <w:rPr>
                <w:rFonts w:hint="default" w:ascii="Times New Roman" w:hAnsi="Times New Roman" w:eastAsia="微软雅黑" w:cs="Times New Roman"/>
                <w:b w:val="0"/>
                <w:color w:val="333333"/>
                <w:sz w:val="21"/>
                <w:szCs w:val="21"/>
              </w:rPr>
            </w:pPr>
          </w:p>
        </w:tc>
        <w:tc>
          <w:tcPr>
            <w:tcW w:w="2529" w:type="dxa"/>
            <w:shd w:val="clear" w:color="auto" w:fill="auto"/>
            <w:vAlign w:val="center"/>
          </w:tcPr>
          <w:p>
            <w:pPr>
              <w:pStyle w:val="2"/>
              <w:keepNext w:val="0"/>
              <w:keepLines w:val="0"/>
              <w:widowControl/>
              <w:suppressLineNumbers w:val="0"/>
              <w:spacing w:before="0" w:beforeAutospacing="0" w:after="0" w:afterAutospacing="0" w:line="24" w:lineRule="atLeast"/>
              <w:ind w:left="0" w:right="0"/>
              <w:jc w:val="center"/>
              <w:rPr>
                <w:rFonts w:hint="default" w:ascii="Times New Roman" w:hAnsi="Times New Roman" w:eastAsia="微软雅黑" w:cs="Times New Roman"/>
                <w:b w:val="0"/>
                <w:color w:val="333333"/>
                <w:sz w:val="21"/>
                <w:szCs w:val="21"/>
              </w:rPr>
            </w:pPr>
          </w:p>
        </w:tc>
      </w:tr>
    </w:tbl>
    <w:p>
      <w:pPr>
        <w:pStyle w:val="2"/>
        <w:keepNext w:val="0"/>
        <w:keepLines w:val="0"/>
        <w:widowControl/>
        <w:numPr>
          <w:ilvl w:val="0"/>
          <w:numId w:val="1"/>
        </w:numPr>
        <w:suppressLineNumbers w:val="0"/>
        <w:spacing w:before="150" w:beforeAutospacing="0" w:after="150" w:afterAutospacing="0" w:line="315" w:lineRule="atLeast"/>
        <w:ind w:left="0" w:right="0"/>
        <w:jc w:val="both"/>
        <w:rPr>
          <w:rStyle w:val="4"/>
          <w:rFonts w:hint="default" w:ascii="宋体" w:hAnsi="宋体" w:eastAsia="宋体" w:cs="宋体"/>
          <w:b/>
          <w:color w:val="333333"/>
          <w:sz w:val="24"/>
          <w:szCs w:val="24"/>
        </w:rPr>
      </w:pPr>
      <w:r>
        <w:rPr>
          <w:rStyle w:val="4"/>
          <w:rFonts w:hint="eastAsia" w:ascii="宋体" w:hAnsi="宋体" w:eastAsia="宋体" w:cs="宋体"/>
          <w:b/>
          <w:color w:val="333333"/>
          <w:sz w:val="24"/>
          <w:szCs w:val="24"/>
          <w:lang w:eastAsia="zh-CN"/>
        </w:rPr>
        <w:t>无效</w:t>
      </w:r>
      <w:r>
        <w:rPr>
          <w:rStyle w:val="4"/>
          <w:rFonts w:hint="eastAsia" w:ascii="宋体" w:hAnsi="宋体" w:eastAsia="宋体" w:cs="宋体"/>
          <w:b/>
          <w:color w:val="333333"/>
          <w:sz w:val="24"/>
          <w:szCs w:val="24"/>
        </w:rPr>
        <w:t>标原因及依据：</w:t>
      </w:r>
    </w:p>
    <w:tbl>
      <w:tblPr>
        <w:tblStyle w:val="8"/>
        <w:tblW w:w="8522" w:type="dxa"/>
        <w:jc w:val="center"/>
        <w:tblInd w:w="-108" w:type="dxa"/>
        <w:shd w:val="clear" w:color="auto" w:fill="auto"/>
        <w:tblLayout w:type="fixed"/>
        <w:tblCellMar>
          <w:top w:w="0" w:type="dxa"/>
          <w:left w:w="0" w:type="dxa"/>
          <w:bottom w:w="0" w:type="dxa"/>
          <w:right w:w="0" w:type="dxa"/>
        </w:tblCellMar>
      </w:tblPr>
      <w:tblGrid>
        <w:gridCol w:w="871"/>
        <w:gridCol w:w="2444"/>
        <w:gridCol w:w="2670"/>
        <w:gridCol w:w="2537"/>
      </w:tblGrid>
      <w:tr>
        <w:tblPrEx>
          <w:tblLayout w:type="fixed"/>
          <w:tblCellMar>
            <w:top w:w="0" w:type="dxa"/>
            <w:left w:w="0" w:type="dxa"/>
            <w:bottom w:w="0" w:type="dxa"/>
            <w:right w:w="0" w:type="dxa"/>
          </w:tblCellMar>
        </w:tblPrEx>
        <w:trPr>
          <w:trHeight w:val="616" w:hRule="atLeast"/>
          <w:jc w:val="center"/>
        </w:trPr>
        <w:tc>
          <w:tcPr>
            <w:tcW w:w="871" w:type="dxa"/>
            <w:tcBorders>
              <w:top w:val="single" w:color="auto" w:sz="8" w:space="0"/>
              <w:left w:val="single" w:color="auto" w:sz="8" w:space="0"/>
              <w:bottom w:val="single" w:color="auto" w:sz="8" w:space="0"/>
              <w:right w:val="single" w:color="auto" w:sz="8" w:space="0"/>
            </w:tcBorders>
            <w:shd w:val="clear" w:color="auto" w:fill="auto"/>
            <w:vAlign w:val="center"/>
          </w:tcPr>
          <w:p>
            <w:pPr>
              <w:pStyle w:val="2"/>
              <w:keepNext w:val="0"/>
              <w:keepLines w:val="0"/>
              <w:widowControl/>
              <w:suppressLineNumbers w:val="0"/>
              <w:spacing w:before="0" w:beforeAutospacing="0" w:after="0" w:afterAutospacing="0" w:line="24" w:lineRule="atLeast"/>
              <w:ind w:left="0" w:right="0"/>
              <w:jc w:val="center"/>
              <w:rPr>
                <w:rFonts w:hint="default" w:ascii="Calibri" w:hAnsi="Calibri" w:cs="Calibri"/>
                <w:sz w:val="24"/>
                <w:szCs w:val="24"/>
              </w:rPr>
            </w:pPr>
            <w:r>
              <w:rPr>
                <w:rFonts w:hint="eastAsia" w:ascii="宋体" w:hAnsi="宋体" w:eastAsia="宋体" w:cs="宋体"/>
                <w:b/>
                <w:color w:val="000000"/>
                <w:sz w:val="21"/>
                <w:szCs w:val="21"/>
              </w:rPr>
              <w:t>序号</w:t>
            </w:r>
          </w:p>
        </w:tc>
        <w:tc>
          <w:tcPr>
            <w:tcW w:w="2444" w:type="dxa"/>
            <w:tcBorders>
              <w:top w:val="single" w:color="auto" w:sz="8" w:space="0"/>
              <w:left w:val="nil"/>
              <w:bottom w:val="single" w:color="auto" w:sz="8" w:space="0"/>
              <w:right w:val="single" w:color="auto" w:sz="8" w:space="0"/>
            </w:tcBorders>
            <w:shd w:val="clear" w:color="auto" w:fill="auto"/>
            <w:vAlign w:val="center"/>
          </w:tcPr>
          <w:p>
            <w:pPr>
              <w:pStyle w:val="2"/>
              <w:keepNext w:val="0"/>
              <w:keepLines w:val="0"/>
              <w:widowControl/>
              <w:suppressLineNumbers w:val="0"/>
              <w:spacing w:before="0" w:beforeAutospacing="0" w:after="0" w:afterAutospacing="0" w:line="24" w:lineRule="atLeast"/>
              <w:ind w:left="0" w:right="0"/>
              <w:jc w:val="center"/>
              <w:rPr>
                <w:rFonts w:hint="default" w:ascii="Calibri" w:hAnsi="Calibri" w:cs="Calibri"/>
                <w:sz w:val="24"/>
                <w:szCs w:val="24"/>
              </w:rPr>
            </w:pPr>
            <w:r>
              <w:rPr>
                <w:rFonts w:hint="eastAsia" w:ascii="宋体" w:hAnsi="宋体" w:eastAsia="宋体" w:cs="宋体"/>
                <w:b/>
                <w:color w:val="333333"/>
                <w:sz w:val="21"/>
                <w:szCs w:val="21"/>
              </w:rPr>
              <w:t>中标</w:t>
            </w:r>
            <w:r>
              <w:rPr>
                <w:rFonts w:hint="eastAsia" w:ascii="宋体" w:hAnsi="宋体" w:eastAsia="宋体" w:cs="宋体"/>
                <w:b/>
                <w:color w:val="333333"/>
                <w:sz w:val="21"/>
                <w:szCs w:val="21"/>
                <w:lang w:eastAsia="zh-CN"/>
              </w:rPr>
              <w:t>（成交）</w:t>
            </w:r>
            <w:r>
              <w:rPr>
                <w:rFonts w:hint="eastAsia" w:ascii="宋体" w:hAnsi="宋体" w:eastAsia="宋体" w:cs="宋体"/>
                <w:b/>
                <w:color w:val="333333"/>
                <w:sz w:val="21"/>
                <w:szCs w:val="21"/>
              </w:rPr>
              <w:t>候选</w:t>
            </w:r>
            <w:r>
              <w:rPr>
                <w:rFonts w:hint="eastAsia" w:ascii="宋体" w:hAnsi="宋体" w:eastAsia="宋体" w:cs="宋体"/>
                <w:b/>
                <w:color w:val="333333"/>
                <w:sz w:val="21"/>
                <w:szCs w:val="21"/>
                <w:lang w:eastAsia="zh-CN"/>
              </w:rPr>
              <w:t>单位</w:t>
            </w:r>
            <w:r>
              <w:rPr>
                <w:rFonts w:hint="eastAsia" w:ascii="宋体" w:hAnsi="宋体" w:eastAsia="宋体" w:cs="宋体"/>
                <w:b/>
                <w:color w:val="000000"/>
                <w:sz w:val="21"/>
                <w:szCs w:val="21"/>
              </w:rPr>
              <w:t>名称</w:t>
            </w:r>
          </w:p>
        </w:tc>
        <w:tc>
          <w:tcPr>
            <w:tcW w:w="2670" w:type="dxa"/>
            <w:tcBorders>
              <w:top w:val="single" w:color="auto" w:sz="8" w:space="0"/>
              <w:left w:val="nil"/>
              <w:bottom w:val="single" w:color="auto" w:sz="8" w:space="0"/>
              <w:right w:val="single" w:color="auto" w:sz="8" w:space="0"/>
            </w:tcBorders>
            <w:shd w:val="clear" w:color="auto" w:fill="auto"/>
            <w:vAlign w:val="center"/>
          </w:tcPr>
          <w:p>
            <w:pPr>
              <w:pStyle w:val="2"/>
              <w:keepNext w:val="0"/>
              <w:keepLines w:val="0"/>
              <w:widowControl/>
              <w:suppressLineNumbers w:val="0"/>
              <w:spacing w:before="0" w:beforeAutospacing="0" w:after="0" w:afterAutospacing="0" w:line="24" w:lineRule="atLeast"/>
              <w:ind w:left="0" w:right="0"/>
              <w:jc w:val="center"/>
              <w:rPr>
                <w:rFonts w:hint="default" w:ascii="Calibri" w:hAnsi="Calibri" w:cs="Calibri"/>
                <w:sz w:val="24"/>
                <w:szCs w:val="24"/>
              </w:rPr>
            </w:pPr>
            <w:r>
              <w:rPr>
                <w:rFonts w:hint="eastAsia" w:ascii="宋体" w:hAnsi="宋体" w:eastAsia="宋体" w:cs="宋体"/>
                <w:b/>
                <w:color w:val="000000"/>
                <w:sz w:val="21"/>
                <w:szCs w:val="21"/>
                <w:lang w:eastAsia="zh-CN"/>
              </w:rPr>
              <w:t>无效</w:t>
            </w:r>
            <w:r>
              <w:rPr>
                <w:rFonts w:hint="eastAsia" w:ascii="宋体" w:hAnsi="宋体" w:eastAsia="宋体" w:cs="宋体"/>
                <w:b/>
                <w:color w:val="000000"/>
                <w:sz w:val="21"/>
                <w:szCs w:val="21"/>
              </w:rPr>
              <w:t>标的原因</w:t>
            </w:r>
          </w:p>
        </w:tc>
        <w:tc>
          <w:tcPr>
            <w:tcW w:w="2537" w:type="dxa"/>
            <w:tcBorders>
              <w:top w:val="single" w:color="auto" w:sz="8" w:space="0"/>
              <w:left w:val="nil"/>
              <w:bottom w:val="single" w:color="auto" w:sz="8" w:space="0"/>
              <w:right w:val="single" w:color="auto" w:sz="8" w:space="0"/>
            </w:tcBorders>
            <w:shd w:val="clear" w:color="auto" w:fill="auto"/>
            <w:vAlign w:val="center"/>
          </w:tcPr>
          <w:p>
            <w:pPr>
              <w:pStyle w:val="2"/>
              <w:keepNext w:val="0"/>
              <w:keepLines w:val="0"/>
              <w:widowControl/>
              <w:suppressLineNumbers w:val="0"/>
              <w:spacing w:before="0" w:beforeAutospacing="0" w:after="0" w:afterAutospacing="0" w:line="24" w:lineRule="atLeast"/>
              <w:ind w:left="0" w:right="0"/>
              <w:jc w:val="center"/>
              <w:rPr>
                <w:rFonts w:hint="default" w:ascii="Calibri" w:hAnsi="Calibri" w:cs="Calibri"/>
                <w:sz w:val="24"/>
                <w:szCs w:val="24"/>
              </w:rPr>
            </w:pPr>
            <w:r>
              <w:rPr>
                <w:rFonts w:hint="eastAsia" w:ascii="宋体" w:hAnsi="宋体" w:eastAsia="宋体" w:cs="宋体"/>
                <w:b/>
                <w:color w:val="000000"/>
                <w:sz w:val="21"/>
                <w:szCs w:val="21"/>
                <w:lang w:eastAsia="zh-CN"/>
              </w:rPr>
              <w:t>无效</w:t>
            </w:r>
            <w:r>
              <w:rPr>
                <w:rFonts w:hint="eastAsia" w:ascii="宋体" w:hAnsi="宋体" w:eastAsia="宋体" w:cs="宋体"/>
                <w:b/>
                <w:color w:val="000000"/>
                <w:sz w:val="21"/>
                <w:szCs w:val="21"/>
              </w:rPr>
              <w:t>标的依据</w:t>
            </w:r>
          </w:p>
        </w:tc>
      </w:tr>
      <w:tr>
        <w:tblPrEx>
          <w:tblLayout w:type="fixed"/>
          <w:tblCellMar>
            <w:top w:w="0" w:type="dxa"/>
            <w:left w:w="0" w:type="dxa"/>
            <w:bottom w:w="0" w:type="dxa"/>
            <w:right w:w="0" w:type="dxa"/>
          </w:tblCellMar>
        </w:tblPrEx>
        <w:trPr>
          <w:trHeight w:val="624" w:hRule="atLeast"/>
          <w:jc w:val="center"/>
        </w:trPr>
        <w:tc>
          <w:tcPr>
            <w:tcW w:w="871" w:type="dxa"/>
            <w:tcBorders>
              <w:top w:val="nil"/>
              <w:left w:val="single" w:color="auto" w:sz="8" w:space="0"/>
              <w:bottom w:val="single" w:color="auto" w:sz="8" w:space="0"/>
              <w:right w:val="single" w:color="auto" w:sz="8" w:space="0"/>
            </w:tcBorders>
            <w:shd w:val="clear" w:color="auto" w:fill="auto"/>
            <w:vAlign w:val="center"/>
          </w:tcPr>
          <w:p>
            <w:pPr>
              <w:pStyle w:val="2"/>
              <w:keepNext w:val="0"/>
              <w:keepLines w:val="0"/>
              <w:widowControl/>
              <w:suppressLineNumbers w:val="0"/>
              <w:spacing w:before="0" w:beforeAutospacing="0" w:after="0" w:afterAutospacing="0" w:line="24" w:lineRule="atLeast"/>
              <w:ind w:left="0" w:right="0"/>
              <w:jc w:val="center"/>
              <w:rPr>
                <w:rFonts w:hint="default" w:ascii="Calibri" w:hAnsi="Calibri" w:cs="Calibri"/>
                <w:sz w:val="24"/>
                <w:szCs w:val="24"/>
              </w:rPr>
            </w:pPr>
            <w:r>
              <w:rPr>
                <w:rFonts w:hint="eastAsia" w:ascii="宋体" w:hAnsi="宋体" w:eastAsia="宋体" w:cs="宋体"/>
                <w:b w:val="0"/>
                <w:color w:val="000000"/>
                <w:sz w:val="20"/>
                <w:szCs w:val="20"/>
              </w:rPr>
              <w:t>1</w:t>
            </w:r>
          </w:p>
        </w:tc>
        <w:tc>
          <w:tcPr>
            <w:tcW w:w="2444" w:type="dxa"/>
            <w:tcBorders>
              <w:top w:val="nil"/>
              <w:left w:val="nil"/>
              <w:bottom w:val="single" w:color="auto" w:sz="8" w:space="0"/>
              <w:right w:val="single" w:color="auto" w:sz="8" w:space="0"/>
            </w:tcBorders>
            <w:shd w:val="clear" w:color="auto" w:fill="auto"/>
            <w:vAlign w:val="center"/>
          </w:tcPr>
          <w:p>
            <w:pPr>
              <w:pStyle w:val="2"/>
              <w:keepNext w:val="0"/>
              <w:keepLines w:val="0"/>
              <w:widowControl/>
              <w:suppressLineNumbers w:val="0"/>
              <w:spacing w:before="0" w:beforeAutospacing="0" w:after="0" w:afterAutospacing="0" w:line="24" w:lineRule="atLeast"/>
              <w:ind w:left="0" w:right="0"/>
              <w:jc w:val="center"/>
              <w:rPr>
                <w:rFonts w:hint="default" w:ascii="Calibri" w:hAnsi="Calibri" w:cs="Calibri"/>
                <w:sz w:val="24"/>
                <w:szCs w:val="24"/>
              </w:rPr>
            </w:pPr>
            <w:r>
              <w:rPr>
                <w:rFonts w:hint="eastAsia" w:ascii="宋体" w:hAnsi="宋体" w:eastAsia="宋体" w:cs="宋体"/>
                <w:b w:val="0"/>
                <w:color w:val="000000"/>
                <w:sz w:val="20"/>
                <w:szCs w:val="20"/>
              </w:rPr>
              <w:t>/</w:t>
            </w:r>
          </w:p>
        </w:tc>
        <w:tc>
          <w:tcPr>
            <w:tcW w:w="2670" w:type="dxa"/>
            <w:tcBorders>
              <w:top w:val="nil"/>
              <w:left w:val="nil"/>
              <w:bottom w:val="single" w:color="auto" w:sz="8" w:space="0"/>
              <w:right w:val="single" w:color="auto" w:sz="8" w:space="0"/>
            </w:tcBorders>
            <w:shd w:val="clear" w:color="auto" w:fill="auto"/>
            <w:vAlign w:val="center"/>
          </w:tcPr>
          <w:p>
            <w:pPr>
              <w:pStyle w:val="2"/>
              <w:keepNext w:val="0"/>
              <w:keepLines w:val="0"/>
              <w:widowControl/>
              <w:suppressLineNumbers w:val="0"/>
              <w:spacing w:before="0" w:beforeAutospacing="0" w:after="0" w:afterAutospacing="0" w:line="24" w:lineRule="atLeast"/>
              <w:ind w:left="0" w:right="0"/>
              <w:jc w:val="center"/>
              <w:rPr>
                <w:rFonts w:hint="default" w:ascii="Calibri" w:hAnsi="Calibri" w:cs="Calibri"/>
                <w:sz w:val="24"/>
                <w:szCs w:val="24"/>
              </w:rPr>
            </w:pPr>
            <w:r>
              <w:rPr>
                <w:rFonts w:hint="eastAsia" w:ascii="宋体" w:hAnsi="宋体" w:eastAsia="宋体" w:cs="宋体"/>
                <w:b w:val="0"/>
                <w:color w:val="000000"/>
                <w:sz w:val="20"/>
                <w:szCs w:val="20"/>
              </w:rPr>
              <w:t>/</w:t>
            </w:r>
          </w:p>
        </w:tc>
        <w:tc>
          <w:tcPr>
            <w:tcW w:w="2537" w:type="dxa"/>
            <w:tcBorders>
              <w:top w:val="nil"/>
              <w:left w:val="nil"/>
              <w:bottom w:val="single" w:color="auto" w:sz="8" w:space="0"/>
              <w:right w:val="single" w:color="auto" w:sz="8" w:space="0"/>
            </w:tcBorders>
            <w:shd w:val="clear" w:color="auto" w:fill="auto"/>
            <w:vAlign w:val="center"/>
          </w:tcPr>
          <w:p>
            <w:pPr>
              <w:pStyle w:val="2"/>
              <w:keepNext w:val="0"/>
              <w:keepLines w:val="0"/>
              <w:widowControl/>
              <w:suppressLineNumbers w:val="0"/>
              <w:spacing w:before="0" w:beforeAutospacing="0" w:after="0" w:afterAutospacing="0" w:line="24" w:lineRule="atLeast"/>
              <w:ind w:left="0" w:right="0"/>
              <w:jc w:val="center"/>
              <w:rPr>
                <w:rFonts w:hint="default" w:ascii="Calibri" w:hAnsi="Calibri" w:cs="Calibri"/>
                <w:sz w:val="24"/>
                <w:szCs w:val="24"/>
              </w:rPr>
            </w:pPr>
            <w:r>
              <w:rPr>
                <w:rFonts w:hint="eastAsia" w:ascii="宋体" w:hAnsi="宋体" w:eastAsia="宋体" w:cs="宋体"/>
                <w:b w:val="0"/>
                <w:color w:val="000000"/>
                <w:sz w:val="20"/>
                <w:szCs w:val="20"/>
              </w:rPr>
              <w:t>/</w:t>
            </w:r>
          </w:p>
        </w:tc>
      </w:tr>
    </w:tbl>
    <w:p>
      <w:pPr>
        <w:pStyle w:val="2"/>
        <w:keepNext w:val="0"/>
        <w:keepLines w:val="0"/>
        <w:widowControl/>
        <w:numPr>
          <w:ilvl w:val="0"/>
          <w:numId w:val="1"/>
        </w:numPr>
        <w:suppressLineNumbers w:val="0"/>
        <w:spacing w:before="150" w:beforeAutospacing="0" w:after="150" w:afterAutospacing="0" w:line="315" w:lineRule="atLeast"/>
        <w:ind w:left="0" w:right="0"/>
        <w:jc w:val="both"/>
        <w:rPr>
          <w:rStyle w:val="4"/>
          <w:rFonts w:hint="default" w:ascii="宋体" w:hAnsi="宋体" w:eastAsia="宋体" w:cs="宋体"/>
          <w:b/>
          <w:color w:val="333333"/>
          <w:sz w:val="24"/>
          <w:szCs w:val="24"/>
          <w:lang w:eastAsia="zh-CN"/>
        </w:rPr>
      </w:pPr>
      <w:r>
        <w:rPr>
          <w:rStyle w:val="4"/>
          <w:rFonts w:hint="eastAsia" w:ascii="宋体" w:hAnsi="宋体" w:eastAsia="宋体" w:cs="宋体"/>
          <w:b/>
          <w:color w:val="333333"/>
          <w:sz w:val="24"/>
          <w:szCs w:val="24"/>
          <w:lang w:eastAsia="zh-CN"/>
        </w:rPr>
        <w:t>公示期限：</w:t>
      </w:r>
    </w:p>
    <w:p>
      <w:pPr>
        <w:pStyle w:val="2"/>
        <w:keepNext w:val="0"/>
        <w:keepLines w:val="0"/>
        <w:widowControl/>
        <w:suppressLineNumbers w:val="0"/>
        <w:shd w:val="clear" w:fill="FFFFFF"/>
        <w:wordWrap w:val="0"/>
        <w:spacing w:before="0" w:beforeAutospacing="0" w:after="0" w:afterAutospacing="0" w:line="24" w:lineRule="atLeast"/>
        <w:ind w:left="0" w:right="0"/>
        <w:jc w:val="both"/>
        <w:rPr>
          <w:rFonts w:hint="eastAsia" w:ascii="宋体" w:hAnsi="宋体" w:eastAsia="宋体" w:cs="宋体"/>
          <w:b w:val="0"/>
          <w:color w:val="000000"/>
          <w:sz w:val="21"/>
          <w:szCs w:val="21"/>
          <w:shd w:val="clear" w:fill="FFFFFF"/>
        </w:rPr>
      </w:pPr>
      <w:r>
        <w:rPr>
          <w:rFonts w:hint="eastAsia" w:ascii="宋体" w:hAnsi="宋体" w:eastAsia="宋体" w:cs="宋体"/>
          <w:b w:val="0"/>
          <w:color w:val="000000"/>
          <w:sz w:val="21"/>
          <w:szCs w:val="21"/>
          <w:shd w:val="clear" w:fill="FFFFFF"/>
        </w:rPr>
        <w:t>  公示期限自</w:t>
      </w:r>
      <w:r>
        <w:rPr>
          <w:rFonts w:hint="eastAsia" w:ascii="宋体" w:hAnsi="宋体" w:eastAsia="宋体" w:cs="宋体"/>
          <w:b w:val="0"/>
          <w:color w:val="000000"/>
          <w:sz w:val="21"/>
          <w:szCs w:val="21"/>
          <w:u w:val="single"/>
          <w:shd w:val="clear" w:fill="FFFFFF"/>
          <w:lang w:val="en-US" w:eastAsia="zh-CN"/>
        </w:rPr>
        <w:t xml:space="preserve">     </w:t>
      </w:r>
      <w:r>
        <w:rPr>
          <w:rFonts w:hint="eastAsia" w:ascii="宋体" w:hAnsi="宋体" w:eastAsia="宋体" w:cs="宋体"/>
          <w:b w:val="0"/>
          <w:color w:val="000000"/>
          <w:sz w:val="21"/>
          <w:szCs w:val="21"/>
          <w:shd w:val="clear" w:fill="FFFFFF"/>
        </w:rPr>
        <w:t>年</w:t>
      </w:r>
      <w:r>
        <w:rPr>
          <w:rFonts w:hint="eastAsia" w:ascii="宋体" w:hAnsi="宋体" w:eastAsia="宋体" w:cs="宋体"/>
          <w:b w:val="0"/>
          <w:color w:val="000000"/>
          <w:sz w:val="21"/>
          <w:szCs w:val="21"/>
          <w:u w:val="single"/>
          <w:shd w:val="clear" w:fill="FFFFFF"/>
          <w:lang w:val="en-US" w:eastAsia="zh-CN"/>
        </w:rPr>
        <w:t xml:space="preserve">  </w:t>
      </w:r>
      <w:r>
        <w:rPr>
          <w:rFonts w:hint="eastAsia" w:ascii="宋体" w:hAnsi="宋体" w:eastAsia="宋体" w:cs="宋体"/>
          <w:b w:val="0"/>
          <w:color w:val="000000"/>
          <w:sz w:val="21"/>
          <w:szCs w:val="21"/>
          <w:shd w:val="clear" w:fill="FFFFFF"/>
        </w:rPr>
        <w:t>月</w:t>
      </w:r>
      <w:r>
        <w:rPr>
          <w:rFonts w:hint="eastAsia" w:ascii="宋体" w:hAnsi="宋体" w:eastAsia="宋体" w:cs="宋体"/>
          <w:b w:val="0"/>
          <w:color w:val="000000"/>
          <w:sz w:val="21"/>
          <w:szCs w:val="21"/>
          <w:u w:val="single"/>
          <w:shd w:val="clear" w:fill="FFFFFF"/>
          <w:lang w:val="en-US" w:eastAsia="zh-CN"/>
        </w:rPr>
        <w:t xml:space="preserve">  </w:t>
      </w:r>
      <w:r>
        <w:rPr>
          <w:rFonts w:hint="eastAsia" w:ascii="宋体" w:hAnsi="宋体" w:eastAsia="宋体" w:cs="宋体"/>
          <w:b w:val="0"/>
          <w:color w:val="000000"/>
          <w:sz w:val="21"/>
          <w:szCs w:val="21"/>
          <w:shd w:val="clear" w:fill="FFFFFF"/>
        </w:rPr>
        <w:t>日始三日。投标人或其他利害关系人对评标结果有异议的，应当在公示期间以书面形式向采购人或受其委托的采购代理机构提出质疑。质疑</w:t>
      </w:r>
      <w:r>
        <w:rPr>
          <w:rFonts w:hint="eastAsia" w:ascii="宋体" w:hAnsi="宋体" w:eastAsia="宋体" w:cs="宋体"/>
          <w:b w:val="0"/>
          <w:color w:val="000000"/>
          <w:sz w:val="21"/>
          <w:szCs w:val="21"/>
          <w:shd w:val="clear" w:fill="FFFFFF"/>
          <w:lang w:eastAsia="zh-CN"/>
        </w:rPr>
        <w:t>单位</w:t>
      </w:r>
      <w:r>
        <w:rPr>
          <w:rFonts w:hint="eastAsia" w:ascii="宋体" w:hAnsi="宋体" w:eastAsia="宋体" w:cs="宋体"/>
          <w:b w:val="0"/>
          <w:color w:val="000000"/>
          <w:sz w:val="21"/>
          <w:szCs w:val="21"/>
          <w:shd w:val="clear" w:fill="FFFFFF"/>
        </w:rPr>
        <w:t>对采购人、采购代理机构的答复不满意或者采购人、采购代理机构未在规定的时间内作出答复的，可以在</w:t>
      </w:r>
      <w:r>
        <w:rPr>
          <w:rFonts w:hint="eastAsia" w:ascii="宋体" w:hAnsi="宋体" w:eastAsia="宋体" w:cs="宋体"/>
          <w:b w:val="0"/>
          <w:color w:val="000000"/>
          <w:sz w:val="21"/>
          <w:szCs w:val="21"/>
          <w:shd w:val="clear" w:fill="FFFFFF"/>
          <w:lang w:eastAsia="zh-CN"/>
        </w:rPr>
        <w:t>公示</w:t>
      </w:r>
      <w:r>
        <w:rPr>
          <w:rFonts w:hint="eastAsia" w:ascii="宋体" w:hAnsi="宋体" w:eastAsia="宋体" w:cs="宋体"/>
          <w:b w:val="0"/>
          <w:color w:val="000000"/>
          <w:sz w:val="21"/>
          <w:szCs w:val="21"/>
          <w:shd w:val="clear" w:fill="FFFFFF"/>
        </w:rPr>
        <w:t>期满后</w:t>
      </w:r>
      <w:r>
        <w:rPr>
          <w:rFonts w:hint="eastAsia" w:ascii="宋体" w:hAnsi="宋体" w:eastAsia="宋体" w:cs="宋体"/>
          <w:b w:val="0"/>
          <w:color w:val="000000"/>
          <w:sz w:val="21"/>
          <w:szCs w:val="21"/>
          <w:shd w:val="clear" w:fill="FFFFFF"/>
          <w:lang w:eastAsia="zh-CN"/>
        </w:rPr>
        <w:t>七</w:t>
      </w:r>
      <w:r>
        <w:rPr>
          <w:rFonts w:hint="eastAsia" w:ascii="宋体" w:hAnsi="宋体" w:eastAsia="宋体" w:cs="宋体"/>
          <w:b w:val="0"/>
          <w:color w:val="000000"/>
          <w:sz w:val="21"/>
          <w:szCs w:val="21"/>
          <w:shd w:val="clear" w:fill="FFFFFF"/>
        </w:rPr>
        <w:t>个工作日内向</w:t>
      </w:r>
      <w:r>
        <w:rPr>
          <w:rFonts w:hint="eastAsia" w:ascii="宋体" w:hAnsi="宋体" w:eastAsia="宋体" w:cs="宋体"/>
          <w:b w:val="0"/>
          <w:color w:val="000000"/>
          <w:sz w:val="21"/>
          <w:szCs w:val="21"/>
          <w:shd w:val="clear" w:fill="FFFFFF"/>
          <w:lang w:eastAsia="zh-CN"/>
        </w:rPr>
        <w:t>本项目监管</w:t>
      </w:r>
      <w:r>
        <w:rPr>
          <w:rFonts w:hint="eastAsia" w:ascii="宋体" w:hAnsi="宋体" w:eastAsia="宋体" w:cs="宋体"/>
          <w:b w:val="0"/>
          <w:color w:val="000000"/>
          <w:sz w:val="21"/>
          <w:szCs w:val="21"/>
          <w:shd w:val="clear" w:fill="FFFFFF"/>
        </w:rPr>
        <w:t>部门投诉。投诉书应当包括下列内容：⑴投诉人的名称、地址及有效联系方式；⑵被投诉人的名称、地址及有效联系方式；⑶投诉事项的基本事实；⑷明确的请求；⑸必要的证明材料。法人投诉的，投诉书必须加盖公章；个人投诉的，投诉书必须由投诉人本人签字。</w:t>
      </w:r>
    </w:p>
    <w:p>
      <w:pPr>
        <w:pStyle w:val="2"/>
        <w:keepNext w:val="0"/>
        <w:keepLines w:val="0"/>
        <w:widowControl/>
        <w:numPr>
          <w:ilvl w:val="0"/>
          <w:numId w:val="1"/>
        </w:numPr>
        <w:suppressLineNumbers w:val="0"/>
        <w:spacing w:before="150" w:beforeAutospacing="0" w:after="150" w:afterAutospacing="0" w:line="315" w:lineRule="atLeast"/>
        <w:ind w:left="0" w:right="0"/>
        <w:jc w:val="both"/>
        <w:rPr>
          <w:rStyle w:val="4"/>
          <w:rFonts w:hint="eastAsia" w:ascii="宋体" w:hAnsi="宋体" w:eastAsia="宋体" w:cs="宋体"/>
          <w:b/>
          <w:color w:val="333333"/>
          <w:sz w:val="24"/>
          <w:szCs w:val="24"/>
          <w:lang w:eastAsia="zh-CN"/>
        </w:rPr>
      </w:pPr>
      <w:r>
        <w:rPr>
          <w:rStyle w:val="4"/>
          <w:rFonts w:hint="eastAsia" w:ascii="宋体" w:hAnsi="宋体" w:eastAsia="宋体" w:cs="宋体"/>
          <w:b/>
          <w:color w:val="333333"/>
          <w:sz w:val="24"/>
          <w:szCs w:val="24"/>
          <w:lang w:eastAsia="zh-CN"/>
        </w:rPr>
        <w:t>投诉受理部门</w:t>
      </w:r>
    </w:p>
    <w:p>
      <w:pPr>
        <w:pStyle w:val="2"/>
        <w:keepNext w:val="0"/>
        <w:keepLines w:val="0"/>
        <w:widowControl/>
        <w:suppressLineNumbers w:val="0"/>
        <w:shd w:val="clear" w:fill="FFFFFF"/>
        <w:wordWrap w:val="0"/>
        <w:spacing w:before="0" w:beforeAutospacing="0" w:after="0" w:afterAutospacing="0" w:line="24" w:lineRule="atLeast"/>
        <w:ind w:left="0" w:right="0"/>
        <w:jc w:val="both"/>
        <w:rPr>
          <w:rFonts w:hint="eastAsia" w:ascii="宋体" w:hAnsi="宋体" w:eastAsia="宋体" w:cs="宋体"/>
          <w:b w:val="0"/>
          <w:color w:val="000000"/>
          <w:sz w:val="21"/>
          <w:szCs w:val="21"/>
          <w:shd w:val="clear" w:fill="FFFFFF"/>
          <w:lang w:val="en-US" w:eastAsia="zh-CN"/>
        </w:rPr>
      </w:pPr>
      <w:r>
        <w:rPr>
          <w:rFonts w:hint="eastAsia" w:ascii="宋体" w:hAnsi="宋体" w:eastAsia="宋体" w:cs="宋体"/>
          <w:b w:val="0"/>
          <w:color w:val="000000"/>
          <w:sz w:val="21"/>
          <w:szCs w:val="21"/>
          <w:shd w:val="clear" w:fill="FFFFFF"/>
          <w:lang w:val="en-US" w:eastAsia="zh-CN"/>
        </w:rPr>
        <w:t xml:space="preserve"> </w:t>
      </w:r>
      <w:r>
        <w:rPr>
          <w:rFonts w:hint="eastAsia" w:ascii="宋体" w:hAnsi="宋体" w:eastAsia="宋体" w:cs="宋体"/>
          <w:b w:val="0"/>
          <w:color w:val="000000"/>
          <w:sz w:val="21"/>
          <w:szCs w:val="21"/>
          <w:u w:val="single"/>
          <w:shd w:val="clear" w:fill="FFFFFF"/>
          <w:lang w:val="en-US" w:eastAsia="zh-CN"/>
        </w:rPr>
        <w:t xml:space="preserve">   （监管部门名称 ）    </w:t>
      </w:r>
      <w:r>
        <w:rPr>
          <w:rFonts w:hint="eastAsia" w:ascii="宋体" w:hAnsi="宋体" w:eastAsia="宋体" w:cs="宋体"/>
          <w:b w:val="0"/>
          <w:color w:val="000000"/>
          <w:sz w:val="21"/>
          <w:szCs w:val="21"/>
          <w:shd w:val="clear" w:fill="FFFFFF"/>
          <w:lang w:val="en-US" w:eastAsia="zh-CN"/>
        </w:rPr>
        <w:t xml:space="preserve">     投标受理电话：</w:t>
      </w:r>
      <w:r>
        <w:rPr>
          <w:rFonts w:hint="eastAsia" w:ascii="宋体" w:hAnsi="宋体" w:eastAsia="宋体" w:cs="宋体"/>
          <w:b w:val="0"/>
          <w:color w:val="000000"/>
          <w:sz w:val="21"/>
          <w:szCs w:val="21"/>
          <w:u w:val="single"/>
          <w:shd w:val="clear" w:fill="FFFFFF"/>
          <w:lang w:val="en-US" w:eastAsia="zh-CN"/>
        </w:rPr>
        <w:t xml:space="preserve">                      </w:t>
      </w:r>
      <w:r>
        <w:rPr>
          <w:rFonts w:hint="eastAsia" w:ascii="宋体" w:hAnsi="宋体" w:eastAsia="宋体" w:cs="宋体"/>
          <w:b w:val="0"/>
          <w:color w:val="000000"/>
          <w:sz w:val="21"/>
          <w:szCs w:val="21"/>
          <w:shd w:val="clear" w:fill="FFFFFF"/>
          <w:lang w:val="en-US" w:eastAsia="zh-CN"/>
        </w:rPr>
        <w:t xml:space="preserve">    </w:t>
      </w:r>
    </w:p>
    <w:p>
      <w:pPr>
        <w:pStyle w:val="2"/>
        <w:keepNext w:val="0"/>
        <w:keepLines w:val="0"/>
        <w:widowControl/>
        <w:numPr>
          <w:ilvl w:val="0"/>
          <w:numId w:val="1"/>
        </w:numPr>
        <w:suppressLineNumbers w:val="0"/>
        <w:spacing w:before="150" w:beforeAutospacing="0" w:after="150" w:afterAutospacing="0" w:line="315" w:lineRule="atLeast"/>
        <w:ind w:left="0" w:right="0"/>
        <w:jc w:val="both"/>
        <w:rPr>
          <w:rStyle w:val="4"/>
          <w:rFonts w:hint="default" w:ascii="宋体" w:hAnsi="宋体" w:eastAsia="宋体" w:cs="宋体"/>
          <w:b/>
          <w:color w:val="333333"/>
          <w:sz w:val="24"/>
          <w:szCs w:val="24"/>
          <w:lang w:eastAsia="zh-CN"/>
        </w:rPr>
      </w:pPr>
      <w:r>
        <w:rPr>
          <w:rStyle w:val="4"/>
          <w:rFonts w:hint="eastAsia" w:ascii="宋体" w:hAnsi="宋体" w:eastAsia="宋体" w:cs="宋体"/>
          <w:b/>
          <w:color w:val="333333"/>
          <w:sz w:val="24"/>
          <w:szCs w:val="24"/>
          <w:lang w:eastAsia="zh-CN"/>
        </w:rPr>
        <w:t>未中标（成交）的投标人名单：</w:t>
      </w:r>
    </w:p>
    <w:p>
      <w:pPr>
        <w:pStyle w:val="2"/>
        <w:keepNext w:val="0"/>
        <w:keepLines w:val="0"/>
        <w:widowControl/>
        <w:suppressLineNumbers w:val="0"/>
        <w:spacing w:line="240" w:lineRule="auto"/>
        <w:jc w:val="left"/>
      </w:pPr>
      <w:r>
        <w:rPr>
          <w:rFonts w:hint="eastAsia" w:ascii="仿宋" w:hAnsi="仿宋" w:eastAsia="仿宋" w:cs="仿宋"/>
          <w:b w:val="0"/>
          <w:color w:val="333333"/>
          <w:sz w:val="27"/>
          <w:szCs w:val="27"/>
        </w:rPr>
        <w:t>   </w:t>
      </w:r>
    </w:p>
    <w:p>
      <w:pPr>
        <w:pStyle w:val="2"/>
        <w:keepNext w:val="0"/>
        <w:keepLines w:val="0"/>
        <w:widowControl/>
        <w:numPr>
          <w:ilvl w:val="0"/>
          <w:numId w:val="1"/>
        </w:numPr>
        <w:suppressLineNumbers w:val="0"/>
        <w:spacing w:before="150" w:beforeAutospacing="0" w:after="150" w:afterAutospacing="0" w:line="315" w:lineRule="atLeast"/>
        <w:ind w:left="0" w:right="0"/>
        <w:jc w:val="both"/>
        <w:rPr>
          <w:rStyle w:val="4"/>
          <w:rFonts w:hint="eastAsia" w:ascii="宋体" w:hAnsi="宋体" w:eastAsia="宋体" w:cs="宋体"/>
          <w:b/>
          <w:color w:val="333333"/>
          <w:sz w:val="24"/>
          <w:szCs w:val="24"/>
          <w:lang w:eastAsia="zh-CN"/>
        </w:rPr>
      </w:pPr>
      <w:r>
        <w:rPr>
          <w:rStyle w:val="4"/>
          <w:rFonts w:hint="eastAsia" w:ascii="宋体" w:hAnsi="宋体" w:eastAsia="宋体" w:cs="宋体"/>
          <w:b/>
          <w:color w:val="333333"/>
          <w:sz w:val="24"/>
          <w:szCs w:val="24"/>
          <w:lang w:eastAsia="zh-CN"/>
        </w:rPr>
        <w:t>质疑、投诉部门信息　　　   </w:t>
      </w:r>
      <w:r>
        <w:rPr>
          <w:rStyle w:val="4"/>
          <w:rFonts w:hint="default" w:ascii="宋体" w:hAnsi="宋体" w:eastAsia="宋体" w:cs="宋体"/>
          <w:b/>
          <w:color w:val="333333"/>
          <w:sz w:val="24"/>
          <w:szCs w:val="24"/>
          <w:lang w:eastAsia="zh-CN"/>
        </w:rPr>
        <w:t xml:space="preserve">        </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eastAsia" w:ascii="宋体" w:hAnsi="宋体" w:eastAsia="宋体" w:cs="宋体"/>
          <w:b w:val="0"/>
          <w:color w:val="000000"/>
          <w:sz w:val="21"/>
          <w:szCs w:val="21"/>
          <w:shd w:val="clear" w:fill="FFFFFF"/>
        </w:rPr>
      </w:pPr>
      <w:r>
        <w:rPr>
          <w:rFonts w:hint="eastAsia" w:ascii="宋体" w:hAnsi="宋体" w:eastAsia="宋体" w:cs="宋体"/>
          <w:b w:val="0"/>
          <w:color w:val="000000"/>
          <w:sz w:val="21"/>
          <w:szCs w:val="21"/>
          <w:shd w:val="clear" w:fill="FFFFFF"/>
        </w:rPr>
        <w:t>    1.</w:t>
      </w:r>
      <w:r>
        <w:rPr>
          <w:rFonts w:hint="eastAsia" w:ascii="宋体" w:hAnsi="宋体" w:eastAsia="宋体" w:cs="宋体"/>
          <w:b w:val="0"/>
          <w:color w:val="000000"/>
          <w:sz w:val="21"/>
          <w:szCs w:val="21"/>
          <w:shd w:val="clear" w:fill="FFFFFF"/>
          <w:lang w:eastAsia="zh-CN"/>
        </w:rPr>
        <w:t>招标（采购</w:t>
      </w:r>
      <w:r>
        <w:rPr>
          <w:rFonts w:hint="eastAsia" w:ascii="宋体" w:hAnsi="宋体" w:eastAsia="宋体" w:cs="宋体"/>
          <w:b w:val="0"/>
          <w:color w:val="000000"/>
          <w:sz w:val="21"/>
          <w:szCs w:val="21"/>
          <w:shd w:val="clear" w:fill="FFFFFF"/>
          <w:lang w:val="en-US" w:eastAsia="zh-CN"/>
        </w:rPr>
        <w:t>）</w:t>
      </w:r>
      <w:r>
        <w:rPr>
          <w:rFonts w:hint="eastAsia" w:ascii="宋体" w:hAnsi="宋体" w:eastAsia="宋体" w:cs="宋体"/>
          <w:b w:val="0"/>
          <w:color w:val="000000"/>
          <w:sz w:val="21"/>
          <w:szCs w:val="21"/>
          <w:shd w:val="clear" w:fill="FFFFFF"/>
        </w:rPr>
        <w:t>人信息           </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eastAsia" w:ascii="宋体" w:hAnsi="宋体" w:eastAsia="宋体" w:cs="宋体"/>
          <w:b w:val="0"/>
          <w:color w:val="000000"/>
          <w:sz w:val="21"/>
          <w:szCs w:val="21"/>
          <w:shd w:val="clear" w:fill="FFFFFF"/>
        </w:rPr>
      </w:pPr>
      <w:r>
        <w:rPr>
          <w:rFonts w:hint="eastAsia" w:ascii="宋体" w:hAnsi="宋体" w:eastAsia="宋体" w:cs="宋体"/>
          <w:b w:val="0"/>
          <w:color w:val="000000"/>
          <w:sz w:val="21"/>
          <w:szCs w:val="21"/>
          <w:shd w:val="clear" w:fill="FFFFFF"/>
        </w:rPr>
        <w:t>    名    称：</w:t>
      </w:r>
      <w:r>
        <w:rPr>
          <w:rFonts w:hint="eastAsia" w:ascii="宋体" w:hAnsi="宋体" w:eastAsia="宋体" w:cs="宋体"/>
          <w:b w:val="0"/>
          <w:color w:val="000000"/>
          <w:sz w:val="21"/>
          <w:szCs w:val="21"/>
          <w:shd w:val="clear" w:fill="FFFFFF"/>
          <w:lang w:val="en-US" w:eastAsia="zh-CN"/>
        </w:rPr>
        <w:t xml:space="preserve"> </w:t>
      </w:r>
      <w:r>
        <w:rPr>
          <w:rFonts w:hint="eastAsia" w:ascii="宋体" w:hAnsi="宋体" w:eastAsia="宋体" w:cs="宋体"/>
          <w:b w:val="0"/>
          <w:color w:val="000000"/>
          <w:sz w:val="21"/>
          <w:szCs w:val="21"/>
          <w:shd w:val="clear" w:fill="FFFFFF"/>
        </w:rPr>
        <w:t>              </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eastAsia" w:ascii="宋体" w:hAnsi="宋体" w:eastAsia="宋体" w:cs="宋体"/>
          <w:b w:val="0"/>
          <w:color w:val="000000"/>
          <w:sz w:val="21"/>
          <w:szCs w:val="21"/>
          <w:shd w:val="clear" w:fill="FFFFFF"/>
        </w:rPr>
      </w:pPr>
      <w:r>
        <w:rPr>
          <w:rFonts w:hint="eastAsia" w:ascii="宋体" w:hAnsi="宋体" w:eastAsia="宋体" w:cs="宋体"/>
          <w:b w:val="0"/>
          <w:color w:val="000000"/>
          <w:sz w:val="21"/>
          <w:szCs w:val="21"/>
          <w:shd w:val="clear" w:fill="FFFFFF"/>
        </w:rPr>
        <w:t>    地    址：</w:t>
      </w:r>
      <w:r>
        <w:rPr>
          <w:rFonts w:hint="eastAsia" w:ascii="宋体" w:hAnsi="宋体" w:eastAsia="宋体" w:cs="宋体"/>
          <w:b w:val="0"/>
          <w:color w:val="000000"/>
          <w:sz w:val="21"/>
          <w:szCs w:val="21"/>
          <w:shd w:val="clear" w:fill="FFFFFF"/>
          <w:lang w:val="en-US" w:eastAsia="zh-CN"/>
        </w:rPr>
        <w:t xml:space="preserve"> </w:t>
      </w:r>
      <w:r>
        <w:rPr>
          <w:rFonts w:hint="eastAsia" w:ascii="宋体" w:hAnsi="宋体" w:eastAsia="宋体" w:cs="宋体"/>
          <w:b w:val="0"/>
          <w:color w:val="000000"/>
          <w:sz w:val="21"/>
          <w:szCs w:val="21"/>
          <w:shd w:val="clear" w:fill="FFFFFF"/>
        </w:rPr>
        <w:t>          </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eastAsia" w:ascii="宋体" w:hAnsi="宋体" w:eastAsia="宋体" w:cs="宋体"/>
          <w:b w:val="0"/>
          <w:color w:val="000000"/>
          <w:sz w:val="21"/>
          <w:szCs w:val="21"/>
          <w:shd w:val="clear" w:fill="FFFFFF"/>
        </w:rPr>
      </w:pPr>
      <w:r>
        <w:rPr>
          <w:rFonts w:hint="eastAsia" w:ascii="宋体" w:hAnsi="宋体" w:eastAsia="宋体" w:cs="宋体"/>
          <w:b w:val="0"/>
          <w:color w:val="000000"/>
          <w:sz w:val="21"/>
          <w:szCs w:val="21"/>
          <w:shd w:val="clear" w:fill="FFFFFF"/>
        </w:rPr>
        <w:t>    传    真：             </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eastAsia" w:ascii="宋体" w:hAnsi="宋体" w:eastAsia="宋体" w:cs="宋体"/>
          <w:b w:val="0"/>
          <w:color w:val="000000"/>
          <w:sz w:val="21"/>
          <w:szCs w:val="21"/>
          <w:shd w:val="clear" w:fill="FFFFFF"/>
        </w:rPr>
      </w:pPr>
      <w:r>
        <w:rPr>
          <w:rFonts w:hint="eastAsia" w:ascii="宋体" w:hAnsi="宋体" w:eastAsia="宋体" w:cs="宋体"/>
          <w:b w:val="0"/>
          <w:color w:val="000000"/>
          <w:sz w:val="21"/>
          <w:szCs w:val="21"/>
          <w:shd w:val="clear" w:fill="FFFFFF"/>
        </w:rPr>
        <w:t>    项目联系人：</w:t>
      </w:r>
      <w:r>
        <w:rPr>
          <w:rFonts w:hint="eastAsia" w:ascii="宋体" w:hAnsi="宋体" w:eastAsia="宋体" w:cs="宋体"/>
          <w:b w:val="0"/>
          <w:color w:val="000000"/>
          <w:sz w:val="21"/>
          <w:szCs w:val="21"/>
          <w:shd w:val="clear" w:fill="FFFFFF"/>
          <w:lang w:val="en-US" w:eastAsia="zh-CN"/>
        </w:rPr>
        <w:t xml:space="preserve"> </w:t>
      </w:r>
      <w:r>
        <w:rPr>
          <w:rFonts w:hint="eastAsia" w:ascii="宋体" w:hAnsi="宋体" w:eastAsia="宋体" w:cs="宋体"/>
          <w:b w:val="0"/>
          <w:color w:val="000000"/>
          <w:sz w:val="21"/>
          <w:szCs w:val="21"/>
          <w:shd w:val="clear" w:fill="FFFFFF"/>
        </w:rPr>
        <w:t>             </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eastAsia" w:ascii="宋体" w:hAnsi="宋体" w:eastAsia="宋体" w:cs="宋体"/>
          <w:b w:val="0"/>
          <w:color w:val="000000"/>
          <w:sz w:val="21"/>
          <w:szCs w:val="21"/>
          <w:shd w:val="clear" w:fill="FFFFFF"/>
        </w:rPr>
      </w:pPr>
      <w:r>
        <w:rPr>
          <w:rFonts w:hint="eastAsia" w:ascii="宋体" w:hAnsi="宋体" w:eastAsia="宋体" w:cs="宋体"/>
          <w:b w:val="0"/>
          <w:color w:val="000000"/>
          <w:sz w:val="21"/>
          <w:szCs w:val="21"/>
          <w:shd w:val="clear" w:fill="FFFFFF"/>
        </w:rPr>
        <w:t>    项目联系方式：          </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eastAsia" w:ascii="宋体" w:hAnsi="宋体" w:eastAsia="宋体" w:cs="宋体"/>
          <w:b w:val="0"/>
          <w:color w:val="000000"/>
          <w:sz w:val="21"/>
          <w:szCs w:val="21"/>
          <w:shd w:val="clear" w:fill="FFFFFF"/>
        </w:rPr>
      </w:pPr>
      <w:r>
        <w:rPr>
          <w:rFonts w:hint="eastAsia" w:ascii="宋体" w:hAnsi="宋体" w:eastAsia="宋体" w:cs="宋体"/>
          <w:b w:val="0"/>
          <w:color w:val="000000"/>
          <w:sz w:val="21"/>
          <w:szCs w:val="21"/>
          <w:shd w:val="clear" w:fill="FFFFFF"/>
        </w:rPr>
        <w:t>   </w:t>
      </w:r>
      <w:r>
        <w:rPr>
          <w:rFonts w:hint="eastAsia" w:ascii="宋体" w:hAnsi="宋体" w:eastAsia="宋体" w:cs="宋体"/>
          <w:b w:val="0"/>
          <w:color w:val="000000"/>
          <w:sz w:val="21"/>
          <w:szCs w:val="21"/>
          <w:shd w:val="clear" w:fill="FFFFFF"/>
          <w:lang w:val="en-US" w:eastAsia="zh-CN"/>
        </w:rPr>
        <w:t xml:space="preserve"> </w:t>
      </w:r>
      <w:r>
        <w:rPr>
          <w:rFonts w:hint="eastAsia" w:ascii="宋体" w:hAnsi="宋体" w:eastAsia="宋体" w:cs="宋体"/>
          <w:b w:val="0"/>
          <w:color w:val="000000"/>
          <w:sz w:val="21"/>
          <w:szCs w:val="21"/>
          <w:shd w:val="clear" w:fill="FFFFFF"/>
        </w:rPr>
        <w:t>2.</w:t>
      </w:r>
      <w:r>
        <w:rPr>
          <w:rFonts w:hint="eastAsia" w:ascii="宋体" w:hAnsi="宋体" w:eastAsia="宋体" w:cs="宋体"/>
          <w:b w:val="0"/>
          <w:color w:val="000000"/>
          <w:sz w:val="21"/>
          <w:szCs w:val="21"/>
          <w:shd w:val="clear" w:fill="FFFFFF"/>
          <w:lang w:val="en-US" w:eastAsia="zh-CN"/>
        </w:rPr>
        <w:t>代理</w:t>
      </w:r>
      <w:r>
        <w:rPr>
          <w:rFonts w:hint="eastAsia" w:ascii="宋体" w:hAnsi="宋体" w:eastAsia="宋体" w:cs="宋体"/>
          <w:b w:val="0"/>
          <w:color w:val="000000"/>
          <w:sz w:val="21"/>
          <w:szCs w:val="21"/>
          <w:shd w:val="clear" w:fill="FFFFFF"/>
        </w:rPr>
        <w:t>机构信息            </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eastAsia" w:ascii="宋体" w:hAnsi="宋体" w:eastAsia="宋体" w:cs="宋体"/>
          <w:b w:val="0"/>
          <w:color w:val="000000"/>
          <w:sz w:val="21"/>
          <w:szCs w:val="21"/>
          <w:shd w:val="clear" w:fill="FFFFFF"/>
        </w:rPr>
      </w:pPr>
      <w:r>
        <w:rPr>
          <w:rFonts w:hint="eastAsia" w:ascii="宋体" w:hAnsi="宋体" w:eastAsia="宋体" w:cs="宋体"/>
          <w:b w:val="0"/>
          <w:color w:val="000000"/>
          <w:sz w:val="21"/>
          <w:szCs w:val="21"/>
          <w:shd w:val="clear" w:fill="FFFFFF"/>
        </w:rPr>
        <w:t>    名    称：</w:t>
      </w:r>
      <w:r>
        <w:rPr>
          <w:rFonts w:hint="eastAsia" w:ascii="宋体" w:hAnsi="宋体" w:eastAsia="宋体" w:cs="宋体"/>
          <w:b w:val="0"/>
          <w:color w:val="000000"/>
          <w:sz w:val="21"/>
          <w:szCs w:val="21"/>
          <w:shd w:val="clear" w:fill="FFFFFF"/>
          <w:lang w:val="en-US" w:eastAsia="zh-CN"/>
        </w:rPr>
        <w:t xml:space="preserve"> </w:t>
      </w:r>
      <w:r>
        <w:rPr>
          <w:rFonts w:hint="eastAsia" w:ascii="宋体" w:hAnsi="宋体" w:eastAsia="宋体" w:cs="宋体"/>
          <w:b w:val="0"/>
          <w:color w:val="000000"/>
          <w:sz w:val="21"/>
          <w:szCs w:val="21"/>
          <w:shd w:val="clear" w:fill="FFFFFF"/>
        </w:rPr>
        <w:t>             </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eastAsia" w:ascii="宋体" w:hAnsi="宋体" w:eastAsia="宋体" w:cs="宋体"/>
          <w:b w:val="0"/>
          <w:color w:val="000000"/>
          <w:sz w:val="21"/>
          <w:szCs w:val="21"/>
          <w:shd w:val="clear" w:fill="FFFFFF"/>
        </w:rPr>
      </w:pPr>
      <w:r>
        <w:rPr>
          <w:rFonts w:hint="eastAsia" w:ascii="宋体" w:hAnsi="宋体" w:eastAsia="宋体" w:cs="宋体"/>
          <w:b w:val="0"/>
          <w:color w:val="000000"/>
          <w:sz w:val="21"/>
          <w:szCs w:val="21"/>
          <w:shd w:val="clear" w:fill="FFFFFF"/>
        </w:rPr>
        <w:t>    地    址：</w:t>
      </w:r>
      <w:r>
        <w:rPr>
          <w:rFonts w:hint="eastAsia" w:ascii="宋体" w:hAnsi="宋体" w:eastAsia="宋体" w:cs="宋体"/>
          <w:b w:val="0"/>
          <w:color w:val="000000"/>
          <w:sz w:val="21"/>
          <w:szCs w:val="21"/>
          <w:shd w:val="clear" w:fill="FFFFFF"/>
          <w:lang w:val="en-US" w:eastAsia="zh-CN"/>
        </w:rPr>
        <w:t xml:space="preserve"> </w:t>
      </w:r>
      <w:r>
        <w:rPr>
          <w:rFonts w:hint="eastAsia" w:ascii="宋体" w:hAnsi="宋体" w:eastAsia="宋体" w:cs="宋体"/>
          <w:b w:val="0"/>
          <w:color w:val="000000"/>
          <w:sz w:val="21"/>
          <w:szCs w:val="21"/>
          <w:shd w:val="clear" w:fill="FFFFFF"/>
        </w:rPr>
        <w:t>             </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eastAsia" w:ascii="宋体" w:hAnsi="宋体" w:eastAsia="宋体" w:cs="宋体"/>
          <w:b w:val="0"/>
          <w:color w:val="000000"/>
          <w:sz w:val="21"/>
          <w:szCs w:val="21"/>
          <w:shd w:val="clear" w:fill="FFFFFF"/>
        </w:rPr>
      </w:pPr>
      <w:r>
        <w:rPr>
          <w:rFonts w:hint="eastAsia" w:ascii="宋体" w:hAnsi="宋体" w:eastAsia="宋体" w:cs="宋体"/>
          <w:b w:val="0"/>
          <w:color w:val="000000"/>
          <w:sz w:val="21"/>
          <w:szCs w:val="21"/>
          <w:shd w:val="clear" w:fill="FFFFFF"/>
        </w:rPr>
        <w:t>    传    真：             </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eastAsia" w:ascii="宋体" w:hAnsi="宋体" w:eastAsia="宋体" w:cs="宋体"/>
          <w:b w:val="0"/>
          <w:color w:val="000000"/>
          <w:sz w:val="21"/>
          <w:szCs w:val="21"/>
          <w:shd w:val="clear" w:fill="FFFFFF"/>
        </w:rPr>
      </w:pPr>
      <w:r>
        <w:rPr>
          <w:rFonts w:hint="eastAsia" w:ascii="宋体" w:hAnsi="宋体" w:eastAsia="宋体" w:cs="宋体"/>
          <w:b w:val="0"/>
          <w:color w:val="000000"/>
          <w:sz w:val="21"/>
          <w:szCs w:val="21"/>
          <w:shd w:val="clear" w:fill="FFFFFF"/>
        </w:rPr>
        <w:t>    项目联系人：</w:t>
      </w:r>
      <w:r>
        <w:rPr>
          <w:rFonts w:hint="eastAsia" w:ascii="宋体" w:hAnsi="宋体" w:eastAsia="宋体" w:cs="宋体"/>
          <w:b w:val="0"/>
          <w:color w:val="000000"/>
          <w:sz w:val="21"/>
          <w:szCs w:val="21"/>
          <w:shd w:val="clear" w:fill="FFFFFF"/>
          <w:lang w:val="en-US" w:eastAsia="zh-CN"/>
        </w:rPr>
        <w:t xml:space="preserve"> </w:t>
      </w:r>
      <w:r>
        <w:rPr>
          <w:rFonts w:hint="eastAsia" w:ascii="宋体" w:hAnsi="宋体" w:eastAsia="宋体" w:cs="宋体"/>
          <w:b w:val="0"/>
          <w:color w:val="000000"/>
          <w:sz w:val="21"/>
          <w:szCs w:val="21"/>
          <w:shd w:val="clear" w:fill="FFFFFF"/>
        </w:rPr>
        <w:t xml:space="preserve">          </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eastAsia" w:ascii="宋体" w:hAnsi="宋体" w:eastAsia="宋体" w:cs="宋体"/>
          <w:b w:val="0"/>
          <w:color w:val="000000"/>
          <w:sz w:val="21"/>
          <w:szCs w:val="21"/>
          <w:shd w:val="clear" w:fill="FFFFFF"/>
        </w:rPr>
      </w:pPr>
      <w:r>
        <w:rPr>
          <w:rFonts w:hint="eastAsia" w:ascii="宋体" w:hAnsi="宋体" w:eastAsia="宋体" w:cs="宋体"/>
          <w:b w:val="0"/>
          <w:color w:val="000000"/>
          <w:sz w:val="21"/>
          <w:szCs w:val="21"/>
          <w:shd w:val="clear" w:fill="FFFFFF"/>
        </w:rPr>
        <w:t>    项目联系方式：</w:t>
      </w:r>
      <w:r>
        <w:rPr>
          <w:rFonts w:hint="eastAsia" w:ascii="宋体" w:hAnsi="宋体" w:eastAsia="宋体" w:cs="宋体"/>
          <w:b w:val="0"/>
          <w:color w:val="000000"/>
          <w:sz w:val="21"/>
          <w:szCs w:val="21"/>
          <w:shd w:val="clear" w:fill="FFFFFF"/>
          <w:lang w:val="en-US" w:eastAsia="zh-CN"/>
        </w:rPr>
        <w:t xml:space="preserve"> </w:t>
      </w:r>
      <w:r>
        <w:rPr>
          <w:rFonts w:hint="eastAsia" w:ascii="宋体" w:hAnsi="宋体" w:eastAsia="宋体" w:cs="宋体"/>
          <w:b w:val="0"/>
          <w:color w:val="000000"/>
          <w:sz w:val="21"/>
          <w:szCs w:val="21"/>
          <w:shd w:val="clear" w:fill="FFFFFF"/>
        </w:rPr>
        <w:t>     </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eastAsia" w:ascii="宋体" w:hAnsi="宋体" w:eastAsia="宋体" w:cs="宋体"/>
          <w:b w:val="0"/>
          <w:color w:val="000000"/>
          <w:sz w:val="21"/>
          <w:szCs w:val="21"/>
          <w:shd w:val="clear" w:fill="FFFFFF"/>
        </w:rPr>
      </w:pPr>
      <w:r>
        <w:rPr>
          <w:rFonts w:hint="eastAsia" w:ascii="宋体" w:hAnsi="宋体" w:eastAsia="宋体" w:cs="宋体"/>
          <w:b w:val="0"/>
          <w:color w:val="000000"/>
          <w:sz w:val="21"/>
          <w:szCs w:val="21"/>
          <w:shd w:val="clear" w:fill="FFFFFF"/>
        </w:rPr>
        <w:t>    3.监管部门</w:t>
      </w:r>
      <w:r>
        <w:rPr>
          <w:rFonts w:hint="eastAsia" w:ascii="宋体" w:hAnsi="宋体" w:eastAsia="宋体" w:cs="宋体"/>
          <w:b w:val="0"/>
          <w:color w:val="000000"/>
          <w:sz w:val="21"/>
          <w:szCs w:val="21"/>
          <w:shd w:val="clear" w:fill="FFFFFF"/>
          <w:lang w:eastAsia="zh-CN"/>
        </w:rPr>
        <w:t>信息</w:t>
      </w:r>
      <w:r>
        <w:rPr>
          <w:rFonts w:hint="eastAsia" w:ascii="宋体" w:hAnsi="宋体" w:eastAsia="宋体" w:cs="宋体"/>
          <w:b w:val="0"/>
          <w:color w:val="000000"/>
          <w:sz w:val="21"/>
          <w:szCs w:val="21"/>
          <w:shd w:val="clear" w:fill="FFFFFF"/>
        </w:rPr>
        <w:t xml:space="preserve">          </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eastAsia" w:ascii="宋体" w:hAnsi="宋体" w:eastAsia="宋体" w:cs="宋体"/>
          <w:b w:val="0"/>
          <w:color w:val="000000"/>
          <w:sz w:val="21"/>
          <w:szCs w:val="21"/>
          <w:shd w:val="clear" w:fill="FFFFFF"/>
        </w:rPr>
      </w:pPr>
      <w:r>
        <w:rPr>
          <w:rFonts w:hint="eastAsia" w:ascii="宋体" w:hAnsi="宋体" w:eastAsia="宋体" w:cs="宋体"/>
          <w:b w:val="0"/>
          <w:color w:val="000000"/>
          <w:sz w:val="21"/>
          <w:szCs w:val="21"/>
          <w:shd w:val="clear" w:fill="FFFFFF"/>
        </w:rPr>
        <w:t>    名    称：</w:t>
      </w:r>
      <w:r>
        <w:rPr>
          <w:rFonts w:hint="eastAsia" w:ascii="宋体" w:hAnsi="宋体" w:eastAsia="宋体" w:cs="宋体"/>
          <w:b w:val="0"/>
          <w:color w:val="000000"/>
          <w:sz w:val="21"/>
          <w:szCs w:val="21"/>
          <w:shd w:val="clear" w:fill="FFFFFF"/>
          <w:lang w:val="en-US" w:eastAsia="zh-CN"/>
        </w:rPr>
        <w:t xml:space="preserve"> </w:t>
      </w:r>
      <w:r>
        <w:rPr>
          <w:rFonts w:hint="eastAsia" w:ascii="宋体" w:hAnsi="宋体" w:eastAsia="宋体" w:cs="宋体"/>
          <w:b w:val="0"/>
          <w:color w:val="000000"/>
          <w:sz w:val="21"/>
          <w:szCs w:val="21"/>
          <w:shd w:val="clear" w:fill="FFFFFF"/>
        </w:rPr>
        <w:t>             </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eastAsia" w:ascii="宋体" w:hAnsi="宋体" w:eastAsia="宋体" w:cs="宋体"/>
          <w:b w:val="0"/>
          <w:color w:val="000000"/>
          <w:sz w:val="21"/>
          <w:szCs w:val="21"/>
          <w:shd w:val="clear" w:fill="FFFFFF"/>
        </w:rPr>
      </w:pPr>
      <w:r>
        <w:rPr>
          <w:rFonts w:hint="eastAsia" w:ascii="宋体" w:hAnsi="宋体" w:eastAsia="宋体" w:cs="宋体"/>
          <w:b w:val="0"/>
          <w:color w:val="000000"/>
          <w:sz w:val="21"/>
          <w:szCs w:val="21"/>
          <w:shd w:val="clear" w:fill="FFFFFF"/>
        </w:rPr>
        <w:t>    地    址：</w:t>
      </w:r>
      <w:r>
        <w:rPr>
          <w:rFonts w:hint="eastAsia" w:ascii="宋体" w:hAnsi="宋体" w:eastAsia="宋体" w:cs="宋体"/>
          <w:b w:val="0"/>
          <w:color w:val="000000"/>
          <w:sz w:val="21"/>
          <w:szCs w:val="21"/>
          <w:shd w:val="clear" w:fill="FFFFFF"/>
          <w:lang w:val="en-US" w:eastAsia="zh-CN"/>
        </w:rPr>
        <w:t xml:space="preserve"> </w:t>
      </w:r>
      <w:r>
        <w:rPr>
          <w:rFonts w:hint="eastAsia" w:ascii="宋体" w:hAnsi="宋体" w:eastAsia="宋体" w:cs="宋体"/>
          <w:b w:val="0"/>
          <w:color w:val="000000"/>
          <w:sz w:val="21"/>
          <w:szCs w:val="21"/>
          <w:shd w:val="clear" w:fill="FFFFFF"/>
        </w:rPr>
        <w:t>           </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eastAsia" w:ascii="宋体" w:hAnsi="宋体" w:eastAsia="宋体" w:cs="宋体"/>
          <w:b w:val="0"/>
          <w:color w:val="000000"/>
          <w:sz w:val="21"/>
          <w:szCs w:val="21"/>
          <w:shd w:val="clear" w:fill="FFFFFF"/>
        </w:rPr>
      </w:pPr>
      <w:r>
        <w:rPr>
          <w:rFonts w:hint="eastAsia" w:ascii="宋体" w:hAnsi="宋体" w:eastAsia="宋体" w:cs="宋体"/>
          <w:b w:val="0"/>
          <w:color w:val="000000"/>
          <w:sz w:val="21"/>
          <w:szCs w:val="21"/>
          <w:shd w:val="clear" w:fill="FFFFFF"/>
        </w:rPr>
        <w:t>    传    真：</w:t>
      </w:r>
      <w:r>
        <w:rPr>
          <w:rFonts w:hint="eastAsia" w:ascii="宋体" w:hAnsi="宋体" w:eastAsia="宋体" w:cs="宋体"/>
          <w:b w:val="0"/>
          <w:color w:val="000000"/>
          <w:sz w:val="21"/>
          <w:szCs w:val="21"/>
          <w:shd w:val="clear" w:fill="FFFFFF"/>
          <w:lang w:val="en-US" w:eastAsia="zh-CN"/>
        </w:rPr>
        <w:t xml:space="preserve"> </w:t>
      </w:r>
      <w:r>
        <w:rPr>
          <w:rFonts w:hint="eastAsia" w:ascii="宋体" w:hAnsi="宋体" w:eastAsia="宋体" w:cs="宋体"/>
          <w:b w:val="0"/>
          <w:color w:val="000000"/>
          <w:sz w:val="21"/>
          <w:szCs w:val="21"/>
          <w:shd w:val="clear" w:fill="FFFFFF"/>
        </w:rPr>
        <w:t>         </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eastAsia" w:ascii="宋体" w:hAnsi="宋体" w:eastAsia="宋体" w:cs="宋体"/>
          <w:b w:val="0"/>
          <w:color w:val="000000"/>
          <w:sz w:val="21"/>
          <w:szCs w:val="21"/>
          <w:shd w:val="clear" w:fill="FFFFFF"/>
        </w:rPr>
      </w:pPr>
      <w:r>
        <w:rPr>
          <w:rFonts w:hint="eastAsia" w:ascii="宋体" w:hAnsi="宋体" w:eastAsia="宋体" w:cs="宋体"/>
          <w:b w:val="0"/>
          <w:color w:val="000000"/>
          <w:sz w:val="21"/>
          <w:szCs w:val="21"/>
          <w:shd w:val="clear" w:fill="FFFFFF"/>
        </w:rPr>
        <w:t>    联系人 ：</w:t>
      </w:r>
      <w:r>
        <w:rPr>
          <w:rFonts w:hint="eastAsia" w:ascii="宋体" w:hAnsi="宋体" w:eastAsia="宋体" w:cs="宋体"/>
          <w:b w:val="0"/>
          <w:color w:val="000000"/>
          <w:sz w:val="21"/>
          <w:szCs w:val="21"/>
          <w:shd w:val="clear" w:fill="FFFFFF"/>
          <w:lang w:val="en-US" w:eastAsia="zh-CN"/>
        </w:rPr>
        <w:t xml:space="preserve"> </w:t>
      </w:r>
      <w:r>
        <w:rPr>
          <w:rFonts w:hint="eastAsia" w:ascii="宋体" w:hAnsi="宋体" w:eastAsia="宋体" w:cs="宋体"/>
          <w:b w:val="0"/>
          <w:color w:val="000000"/>
          <w:sz w:val="21"/>
          <w:szCs w:val="21"/>
          <w:shd w:val="clear" w:fill="FFFFFF"/>
        </w:rPr>
        <w:t xml:space="preserve">            </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eastAsia" w:ascii="宋体" w:hAnsi="宋体" w:eastAsia="宋体" w:cs="宋体"/>
          <w:b w:val="0"/>
          <w:color w:val="000000"/>
          <w:sz w:val="21"/>
          <w:szCs w:val="21"/>
          <w:shd w:val="clear" w:fill="FFFFFF"/>
          <w:lang w:val="en-US" w:eastAsia="zh-CN"/>
        </w:rPr>
      </w:pPr>
      <w:r>
        <w:rPr>
          <w:rFonts w:hint="eastAsia" w:ascii="宋体" w:hAnsi="宋体" w:eastAsia="宋体" w:cs="宋体"/>
          <w:b w:val="0"/>
          <w:color w:val="000000"/>
          <w:sz w:val="21"/>
          <w:szCs w:val="21"/>
          <w:shd w:val="clear" w:fill="FFFFFF"/>
        </w:rPr>
        <w:t>监督投诉电话：</w:t>
      </w:r>
      <w:r>
        <w:rPr>
          <w:rFonts w:hint="eastAsia" w:ascii="宋体" w:hAnsi="宋体" w:eastAsia="宋体" w:cs="宋体"/>
          <w:b w:val="0"/>
          <w:color w:val="000000"/>
          <w:sz w:val="21"/>
          <w:szCs w:val="21"/>
          <w:shd w:val="clear" w:fill="FFFFFF"/>
          <w:lang w:val="en-US" w:eastAsia="zh-CN"/>
        </w:rPr>
        <w:t xml:space="preserve"> </w:t>
      </w:r>
    </w:p>
    <w:p>
      <w:pPr>
        <w:pStyle w:val="2"/>
        <w:keepNext w:val="0"/>
        <w:keepLines w:val="0"/>
        <w:widowControl/>
        <w:suppressLineNumbers w:val="0"/>
        <w:shd w:val="clear" w:fill="FFFFFF"/>
        <w:wordWrap w:val="0"/>
        <w:spacing w:before="0" w:beforeAutospacing="0" w:after="0" w:afterAutospacing="0" w:line="24" w:lineRule="atLeast"/>
        <w:ind w:left="0" w:right="0" w:firstLine="630"/>
        <w:jc w:val="both"/>
        <w:rPr>
          <w:rFonts w:hint="eastAsia" w:ascii="宋体" w:hAnsi="宋体" w:eastAsia="宋体" w:cs="宋体"/>
          <w:b w:val="0"/>
          <w:color w:val="000000"/>
          <w:sz w:val="21"/>
          <w:szCs w:val="21"/>
          <w:shd w:val="clear" w:fill="FFFFFF"/>
          <w:lang w:val="en-US" w:eastAsia="zh-CN"/>
        </w:rPr>
      </w:pPr>
      <w:bookmarkStart w:id="0" w:name="_GoBack"/>
      <w:bookmarkEnd w:id="0"/>
    </w:p>
    <w:p>
      <w:pPr>
        <w:pStyle w:val="2"/>
        <w:keepNext w:val="0"/>
        <w:keepLines w:val="0"/>
        <w:widowControl/>
        <w:suppressLineNumbers w:val="0"/>
        <w:shd w:val="clear" w:fill="FFFFFF"/>
        <w:wordWrap w:val="0"/>
        <w:spacing w:before="0" w:beforeAutospacing="0" w:after="0" w:afterAutospacing="0" w:line="24" w:lineRule="atLeast"/>
        <w:ind w:left="0" w:right="0" w:firstLine="420"/>
        <w:jc w:val="both"/>
        <w:rPr>
          <w:rFonts w:ascii="Calibri" w:hAnsi="Calibri" w:cs="Calibri"/>
          <w:sz w:val="24"/>
          <w:szCs w:val="24"/>
        </w:rPr>
      </w:pPr>
      <w:r>
        <w:rPr>
          <w:rFonts w:hint="default" w:ascii="Calibri" w:hAnsi="Calibri" w:eastAsia="微软雅黑" w:cs="Calibri"/>
          <w:b w:val="0"/>
          <w:color w:val="333333"/>
          <w:sz w:val="24"/>
          <w:szCs w:val="24"/>
          <w:shd w:val="clear" w:fill="FFFFFF"/>
        </w:rPr>
        <w:t> </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480" w:lineRule="auto"/>
        <w:ind w:left="0" w:right="0" w:firstLine="360"/>
        <w:jc w:val="right"/>
        <w:textAlignment w:val="auto"/>
        <w:outlineLvl w:val="9"/>
        <w:rPr>
          <w:rFonts w:hint="eastAsia" w:ascii="Calibri" w:hAnsi="Calibri" w:eastAsia="宋体" w:cs="Calibri"/>
          <w:sz w:val="24"/>
          <w:szCs w:val="24"/>
          <w:lang w:val="en-US" w:eastAsia="zh-CN"/>
        </w:rPr>
      </w:pPr>
      <w:r>
        <w:rPr>
          <w:rFonts w:hint="eastAsia" w:ascii="宋体" w:hAnsi="宋体" w:eastAsia="宋体" w:cs="宋体"/>
          <w:b w:val="0"/>
          <w:color w:val="000000"/>
          <w:sz w:val="21"/>
          <w:szCs w:val="21"/>
          <w:u w:val="single"/>
          <w:shd w:val="clear" w:fill="FFFFFF"/>
          <w:lang w:val="en-US" w:eastAsia="zh-CN"/>
        </w:rPr>
        <w:t xml:space="preserve">        </w:t>
      </w:r>
      <w:r>
        <w:rPr>
          <w:rFonts w:hint="eastAsia" w:ascii="宋体" w:hAnsi="宋体" w:eastAsia="宋体" w:cs="宋体"/>
          <w:b w:val="0"/>
          <w:color w:val="000000"/>
          <w:sz w:val="21"/>
          <w:szCs w:val="21"/>
          <w:u w:val="single"/>
          <w:shd w:val="clear" w:fill="FFFFFF"/>
          <w:lang w:eastAsia="zh-CN"/>
        </w:rPr>
        <w:t>（招标（采购</w:t>
      </w:r>
      <w:r>
        <w:rPr>
          <w:rFonts w:hint="eastAsia" w:ascii="宋体" w:hAnsi="宋体" w:eastAsia="宋体" w:cs="宋体"/>
          <w:b w:val="0"/>
          <w:color w:val="000000"/>
          <w:sz w:val="21"/>
          <w:szCs w:val="21"/>
          <w:u w:val="single"/>
          <w:shd w:val="clear" w:fill="FFFFFF"/>
          <w:lang w:val="en-US" w:eastAsia="zh-CN"/>
        </w:rPr>
        <w:t>)</w:t>
      </w:r>
      <w:r>
        <w:rPr>
          <w:rFonts w:hint="eastAsia" w:ascii="宋体" w:hAnsi="宋体" w:eastAsia="宋体" w:cs="宋体"/>
          <w:b w:val="0"/>
          <w:color w:val="000000"/>
          <w:sz w:val="21"/>
          <w:szCs w:val="21"/>
          <w:u w:val="single"/>
          <w:shd w:val="clear" w:fill="FFFFFF"/>
          <w:lang w:eastAsia="zh-CN"/>
        </w:rPr>
        <w:t>人名称）</w:t>
      </w:r>
      <w:r>
        <w:rPr>
          <w:rFonts w:hint="eastAsia" w:ascii="宋体" w:hAnsi="宋体" w:eastAsia="宋体" w:cs="宋体"/>
          <w:b w:val="0"/>
          <w:color w:val="000000"/>
          <w:sz w:val="21"/>
          <w:szCs w:val="21"/>
          <w:u w:val="single"/>
          <w:shd w:val="clear" w:fill="FFFFFF"/>
          <w:lang w:val="en-US" w:eastAsia="zh-CN"/>
        </w:rPr>
        <w:t xml:space="preserve">     </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480" w:lineRule="auto"/>
        <w:ind w:left="0" w:right="0" w:firstLine="360"/>
        <w:jc w:val="right"/>
        <w:textAlignment w:val="auto"/>
        <w:outlineLvl w:val="9"/>
        <w:rPr>
          <w:rFonts w:hint="eastAsia" w:ascii="Calibri" w:hAnsi="Calibri" w:eastAsia="宋体" w:cs="Calibri"/>
          <w:sz w:val="24"/>
          <w:szCs w:val="24"/>
          <w:u w:val="single"/>
          <w:lang w:val="en-US" w:eastAsia="zh-CN"/>
        </w:rPr>
      </w:pPr>
      <w:r>
        <w:rPr>
          <w:rFonts w:hint="eastAsia" w:ascii="宋体" w:hAnsi="宋体" w:eastAsia="宋体" w:cs="宋体"/>
          <w:b w:val="0"/>
          <w:color w:val="000000"/>
          <w:sz w:val="21"/>
          <w:szCs w:val="21"/>
          <w:u w:val="single"/>
          <w:shd w:val="clear" w:fill="FFFFFF"/>
          <w:lang w:val="en-US" w:eastAsia="zh-CN"/>
        </w:rPr>
        <w:t xml:space="preserve">          </w:t>
      </w:r>
      <w:r>
        <w:rPr>
          <w:rFonts w:hint="eastAsia" w:ascii="宋体" w:hAnsi="宋体" w:eastAsia="宋体" w:cs="宋体"/>
          <w:b w:val="0"/>
          <w:color w:val="000000"/>
          <w:sz w:val="21"/>
          <w:szCs w:val="21"/>
          <w:u w:val="single"/>
          <w:shd w:val="clear" w:fill="FFFFFF"/>
          <w:lang w:eastAsia="zh-CN"/>
        </w:rPr>
        <w:t>（代理单位名称）</w:t>
      </w:r>
      <w:r>
        <w:rPr>
          <w:rFonts w:hint="eastAsia" w:ascii="宋体" w:hAnsi="宋体" w:eastAsia="宋体" w:cs="宋体"/>
          <w:b w:val="0"/>
          <w:color w:val="000000"/>
          <w:sz w:val="21"/>
          <w:szCs w:val="21"/>
          <w:u w:val="single"/>
          <w:shd w:val="clear" w:fill="FFFFFF"/>
          <w:lang w:val="en-US" w:eastAsia="zh-CN"/>
        </w:rPr>
        <w:t xml:space="preserve">        </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480" w:lineRule="auto"/>
        <w:ind w:left="0" w:right="0" w:firstLine="360"/>
        <w:jc w:val="right"/>
        <w:textAlignment w:val="auto"/>
        <w:outlineLvl w:val="9"/>
        <w:rPr>
          <w:rFonts w:hint="default" w:ascii="Calibri" w:hAnsi="Calibri" w:cs="Calibri"/>
          <w:sz w:val="24"/>
          <w:szCs w:val="24"/>
        </w:rPr>
      </w:pPr>
      <w:r>
        <w:rPr>
          <w:rFonts w:hint="eastAsia" w:ascii="宋体" w:hAnsi="宋体" w:eastAsia="宋体" w:cs="宋体"/>
          <w:b w:val="0"/>
          <w:color w:val="000000"/>
          <w:sz w:val="21"/>
          <w:szCs w:val="21"/>
          <w:shd w:val="clear" w:fill="FFFFFF"/>
          <w:lang w:val="en-US" w:eastAsia="zh-CN"/>
        </w:rPr>
        <w:t xml:space="preserve">  </w:t>
      </w:r>
      <w:r>
        <w:rPr>
          <w:rFonts w:hint="eastAsia" w:ascii="宋体" w:hAnsi="宋体" w:eastAsia="宋体" w:cs="宋体"/>
          <w:b w:val="0"/>
          <w:color w:val="000000"/>
          <w:sz w:val="21"/>
          <w:szCs w:val="21"/>
          <w:shd w:val="clear" w:fill="FFFFFF"/>
        </w:rPr>
        <w:t>年</w:t>
      </w:r>
      <w:r>
        <w:rPr>
          <w:rFonts w:hint="eastAsia" w:ascii="宋体" w:hAnsi="宋体" w:eastAsia="宋体" w:cs="宋体"/>
          <w:b w:val="0"/>
          <w:color w:val="000000"/>
          <w:sz w:val="21"/>
          <w:szCs w:val="21"/>
          <w:shd w:val="clear" w:fill="FFFFFF"/>
          <w:lang w:val="en-US" w:eastAsia="zh-CN"/>
        </w:rPr>
        <w:t xml:space="preserve">   </w:t>
      </w:r>
      <w:r>
        <w:rPr>
          <w:rFonts w:hint="eastAsia" w:ascii="宋体" w:hAnsi="宋体" w:eastAsia="宋体" w:cs="宋体"/>
          <w:b w:val="0"/>
          <w:color w:val="000000"/>
          <w:sz w:val="21"/>
          <w:szCs w:val="21"/>
          <w:shd w:val="clear" w:fill="FFFFFF"/>
        </w:rPr>
        <w:t>月</w:t>
      </w:r>
      <w:r>
        <w:rPr>
          <w:rFonts w:hint="eastAsia" w:ascii="宋体" w:hAnsi="宋体" w:eastAsia="宋体" w:cs="宋体"/>
          <w:b w:val="0"/>
          <w:color w:val="000000"/>
          <w:sz w:val="21"/>
          <w:szCs w:val="21"/>
          <w:shd w:val="clear" w:fill="FFFFFF"/>
          <w:lang w:val="en-US" w:eastAsia="zh-CN"/>
        </w:rPr>
        <w:t xml:space="preserve">   </w:t>
      </w:r>
      <w:r>
        <w:rPr>
          <w:rFonts w:hint="eastAsia" w:ascii="宋体" w:hAnsi="宋体" w:eastAsia="宋体" w:cs="宋体"/>
          <w:b w:val="0"/>
          <w:color w:val="000000"/>
          <w:sz w:val="21"/>
          <w:szCs w:val="21"/>
          <w:shd w:val="clear" w:fill="FFFFFF"/>
        </w:rPr>
        <w:t>日</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480" w:lineRule="auto"/>
        <w:ind w:left="0" w:right="0" w:firstLine="630"/>
        <w:jc w:val="both"/>
        <w:textAlignment w:val="auto"/>
        <w:outlineLvl w:val="9"/>
        <w:rPr>
          <w:rFonts w:hint="eastAsia" w:ascii="宋体" w:hAnsi="宋体" w:eastAsia="宋体" w:cs="宋体"/>
          <w:b w:val="0"/>
          <w:color w:val="000000"/>
          <w:sz w:val="21"/>
          <w:szCs w:val="21"/>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6BFF"/>
    <w:multiLevelType w:val="singleLevel"/>
    <w:tmpl w:val="076F6BF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047E54"/>
    <w:rsid w:val="11C052EE"/>
    <w:rsid w:val="32CE6F91"/>
    <w:rsid w:val="4AEB05DD"/>
    <w:rsid w:val="55C00067"/>
    <w:rsid w:val="6DB41618"/>
    <w:rsid w:val="7CE97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qFormat/>
    <w:uiPriority w:val="0"/>
    <w:rPr>
      <w:rFonts w:hint="eastAsia" w:ascii="宋体" w:hAnsi="宋体" w:eastAsia="宋体" w:cs="宋体"/>
      <w:color w:val="333333"/>
      <w:sz w:val="18"/>
      <w:szCs w:val="18"/>
      <w:u w:val="none"/>
    </w:rPr>
  </w:style>
  <w:style w:type="character" w:styleId="6">
    <w:name w:val="Emphasis"/>
    <w:basedOn w:val="3"/>
    <w:qFormat/>
    <w:uiPriority w:val="0"/>
  </w:style>
  <w:style w:type="character" w:styleId="7">
    <w:name w:val="Hyperlink"/>
    <w:basedOn w:val="3"/>
    <w:qFormat/>
    <w:uiPriority w:val="0"/>
    <w:rPr>
      <w:rFonts w:hint="eastAsia" w:ascii="宋体" w:hAnsi="宋体" w:eastAsia="宋体" w:cs="宋体"/>
      <w:color w:val="333333"/>
      <w:sz w:val="18"/>
      <w:szCs w:val="18"/>
      <w:u w:val="none"/>
    </w:rPr>
  </w:style>
  <w:style w:type="paragraph" w:customStyle="1" w:styleId="9">
    <w:name w:val="sub"/>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2021-03-26T07:13:00Z</dcterms:created>
  <dc:creator>Administrator</dc:creator>
  <cp:lastModifiedBy>Administrator</cp:lastModifiedBy>
  <dcterms:modified xsi:type="dcterms:W3CDTF">2021-03-26T09:07:10Z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